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lang w:bidi="hi-IN"/>
        </w:rPr>
      </w:pPr>
      <w:r w:rsidRPr="002728D4">
        <w:rPr>
          <w:rFonts w:ascii="Times New Roman" w:hAnsi="Times New Roman" w:cs="Times New Roman"/>
          <w:b/>
          <w:bCs/>
          <w:sz w:val="28"/>
          <w:szCs w:val="28"/>
          <w:lang w:bidi="hi-IN"/>
        </w:rPr>
        <w:t>C</w:t>
      </w:r>
      <w:r w:rsidRPr="00EB12B6">
        <w:rPr>
          <w:rFonts w:ascii="Times New Roman" w:hAnsi="Times New Roman" w:cs="Times New Roman"/>
          <w:b/>
          <w:bCs/>
          <w:sz w:val="28"/>
          <w:szCs w:val="28"/>
          <w:lang w:bidi="hi-IN"/>
        </w:rPr>
        <w:t>ENTRAL MECHANICAL ENGINEERING RESEARCH INSTITUTE</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EB12B6">
        <w:rPr>
          <w:rFonts w:ascii="Times New Roman" w:hAnsi="Times New Roman" w:cs="Times New Roman"/>
          <w:b/>
          <w:bCs/>
          <w:lang w:bidi="hi-IN"/>
        </w:rPr>
        <w:t>( Council of Scientific &amp; Industrial Research )</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EB12B6">
        <w:rPr>
          <w:rFonts w:ascii="Times New Roman" w:hAnsi="Times New Roman" w:cs="Times New Roman"/>
          <w:b/>
          <w:bCs/>
          <w:sz w:val="24"/>
          <w:szCs w:val="24"/>
          <w:lang w:bidi="hi-IN"/>
        </w:rPr>
        <w:t>DURGAPUR – 713209</w:t>
      </w:r>
    </w:p>
    <w:p w:rsidR="002728D4" w:rsidRPr="00EB12B6"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EB12B6">
        <w:rPr>
          <w:rFonts w:ascii="Times New Roman" w:hAnsi="Times New Roman" w:cs="Times New Roman"/>
          <w:b/>
          <w:bCs/>
          <w:sz w:val="28"/>
          <w:szCs w:val="28"/>
          <w:u w:val="single"/>
          <w:lang w:bidi="hi-IN"/>
        </w:rPr>
        <w:t>NOTICE INVITING TENDER</w:t>
      </w:r>
    </w:p>
    <w:p w:rsidR="002728D4" w:rsidRPr="00EB12B6" w:rsidRDefault="002728D4" w:rsidP="00173131">
      <w:pPr>
        <w:autoSpaceDE w:val="0"/>
        <w:autoSpaceDN w:val="0"/>
        <w:adjustRightInd w:val="0"/>
        <w:spacing w:after="0" w:line="240" w:lineRule="auto"/>
        <w:jc w:val="center"/>
        <w:rPr>
          <w:rFonts w:ascii="Times New Roman" w:hAnsi="Times New Roman" w:cs="Times New Roman"/>
          <w:sz w:val="24"/>
          <w:szCs w:val="24"/>
          <w:lang w:bidi="hi-IN"/>
        </w:rPr>
      </w:pPr>
    </w:p>
    <w:p w:rsidR="00EB12B6" w:rsidRPr="00FB6530" w:rsidRDefault="00EB12B6" w:rsidP="00FB6530">
      <w:pPr>
        <w:pStyle w:val="ListParagraph"/>
        <w:numPr>
          <w:ilvl w:val="0"/>
          <w:numId w:val="1"/>
        </w:numPr>
        <w:ind w:hanging="644"/>
        <w:jc w:val="both"/>
        <w:rPr>
          <w:rFonts w:ascii="Times New Roman" w:hAnsi="Times New Roman" w:cs="Times New Roman"/>
          <w:b/>
          <w:bCs/>
        </w:rPr>
      </w:pPr>
      <w:r w:rsidRPr="00FB6530">
        <w:rPr>
          <w:rFonts w:ascii="Times New Roman" w:hAnsi="Times New Roman" w:cs="Times New Roman"/>
          <w:lang w:bidi="hi-IN"/>
        </w:rPr>
        <w:t xml:space="preserve">On-Line Item rate </w:t>
      </w:r>
      <w:r w:rsidR="00B53D6B">
        <w:rPr>
          <w:rFonts w:ascii="Times New Roman" w:hAnsi="Times New Roman" w:cs="Times New Roman"/>
          <w:lang w:bidi="hi-IN"/>
        </w:rPr>
        <w:t>Tender</w:t>
      </w:r>
      <w:r w:rsidRPr="00FB6530">
        <w:rPr>
          <w:rFonts w:ascii="Times New Roman" w:hAnsi="Times New Roman" w:cs="Times New Roman"/>
          <w:lang w:bidi="hi-IN"/>
        </w:rPr>
        <w:t xml:space="preserve"> are hereby invited for the work of </w:t>
      </w:r>
      <w:r w:rsidRPr="00FB6530">
        <w:rPr>
          <w:rFonts w:ascii="Times New Roman" w:hAnsi="Times New Roman" w:cs="Times New Roman"/>
          <w:b/>
        </w:rPr>
        <w:t>“</w:t>
      </w:r>
      <w:r w:rsidR="00A201F9" w:rsidRPr="00C76473">
        <w:rPr>
          <w:rFonts w:ascii="Times New Roman" w:hAnsi="Times New Roman" w:cs="Times New Roman"/>
          <w:b/>
          <w:bCs/>
          <w:sz w:val="24"/>
          <w:szCs w:val="24"/>
        </w:rPr>
        <w:t>Renovation work in shed of Old SET Lab, CSIR-CMERI, Durgapur</w:t>
      </w:r>
      <w:r w:rsidRPr="00FB6530">
        <w:rPr>
          <w:rFonts w:ascii="Times New Roman" w:hAnsi="Times New Roman" w:cs="Times New Roman"/>
          <w:b/>
          <w:bCs/>
        </w:rPr>
        <w:t xml:space="preserve">” </w:t>
      </w:r>
      <w:r w:rsidRPr="00FB6530">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w:t>
      </w:r>
      <w:r w:rsidR="00FA2726" w:rsidRPr="00EB12B6">
        <w:rPr>
          <w:rFonts w:ascii="Times New Roman" w:hAnsi="Times New Roman" w:cs="Times New Roman"/>
          <w:lang w:bidi="hi-IN"/>
        </w:rPr>
        <w:t xml:space="preserve">a </w:t>
      </w:r>
      <w:r w:rsidR="00FA2726" w:rsidRPr="00EB12B6">
        <w:rPr>
          <w:rFonts w:ascii="Times New Roman" w:hAnsi="Times New Roman" w:cs="Times New Roman"/>
          <w:b/>
          <w:bCs/>
          <w:lang w:bidi="hi-IN"/>
        </w:rPr>
        <w:t>Single Contract amounting to</w:t>
      </w:r>
      <w:r w:rsidR="00FA2726" w:rsidRPr="00EB12B6">
        <w:rPr>
          <w:rFonts w:ascii="Times New Roman" w:hAnsi="Times New Roman" w:cs="Times New Roman"/>
          <w:lang w:bidi="hi-IN"/>
        </w:rPr>
        <w:t xml:space="preserve"> </w:t>
      </w:r>
      <w:r w:rsidR="00FA2726" w:rsidRPr="00EB12B6">
        <w:rPr>
          <w:rFonts w:ascii="Times New Roman" w:hAnsi="Times New Roman" w:cs="Times New Roman"/>
          <w:b/>
          <w:bCs/>
          <w:lang w:bidi="hi-IN"/>
        </w:rPr>
        <w:t xml:space="preserve">Rs. </w:t>
      </w:r>
      <w:r w:rsidR="00FA2726">
        <w:rPr>
          <w:rFonts w:ascii="Times New Roman" w:hAnsi="Times New Roman" w:cs="Times New Roman"/>
          <w:b/>
          <w:bCs/>
          <w:lang w:bidi="hi-IN"/>
        </w:rPr>
        <w:t>71,700</w:t>
      </w:r>
      <w:r w:rsidR="00FA2726" w:rsidRPr="00EB12B6">
        <w:rPr>
          <w:rFonts w:ascii="Times New Roman" w:hAnsi="Times New Roman" w:cs="Times New Roman"/>
          <w:b/>
          <w:bCs/>
          <w:lang w:bidi="hi-IN"/>
        </w:rPr>
        <w:t xml:space="preserve">.00 (Rupees </w:t>
      </w:r>
      <w:r w:rsidR="00FA2726">
        <w:rPr>
          <w:rFonts w:ascii="Times New Roman" w:hAnsi="Times New Roman" w:cs="Times New Roman"/>
          <w:b/>
          <w:bCs/>
          <w:lang w:bidi="hi-IN"/>
        </w:rPr>
        <w:t>Seventy one</w:t>
      </w:r>
      <w:r w:rsidR="00FA2726" w:rsidRPr="00EB12B6">
        <w:rPr>
          <w:rFonts w:ascii="Times New Roman" w:hAnsi="Times New Roman" w:cs="Times New Roman"/>
          <w:b/>
          <w:bCs/>
          <w:lang w:bidi="hi-IN"/>
        </w:rPr>
        <w:t xml:space="preserve"> thousand </w:t>
      </w:r>
      <w:r w:rsidR="00FA2726">
        <w:rPr>
          <w:rFonts w:ascii="Times New Roman" w:hAnsi="Times New Roman" w:cs="Times New Roman"/>
          <w:b/>
          <w:bCs/>
          <w:lang w:bidi="hi-IN"/>
        </w:rPr>
        <w:t xml:space="preserve">seven </w:t>
      </w:r>
      <w:r w:rsidR="00FA2726" w:rsidRPr="00EB12B6">
        <w:rPr>
          <w:rFonts w:ascii="Times New Roman" w:hAnsi="Times New Roman" w:cs="Times New Roman"/>
          <w:b/>
          <w:bCs/>
          <w:lang w:bidi="hi-IN"/>
        </w:rPr>
        <w:t xml:space="preserve">hundred only), Two contract works amounting Rs. </w:t>
      </w:r>
      <w:r w:rsidR="00FA2726">
        <w:rPr>
          <w:rFonts w:ascii="Times New Roman" w:hAnsi="Times New Roman" w:cs="Times New Roman"/>
          <w:b/>
          <w:bCs/>
          <w:lang w:bidi="hi-IN"/>
        </w:rPr>
        <w:t>53,800</w:t>
      </w:r>
      <w:r w:rsidR="00FA2726" w:rsidRPr="00EB12B6">
        <w:rPr>
          <w:rFonts w:ascii="Times New Roman" w:hAnsi="Times New Roman" w:cs="Times New Roman"/>
          <w:b/>
          <w:bCs/>
          <w:lang w:bidi="hi-IN"/>
        </w:rPr>
        <w:t xml:space="preserve">.00 (Rupees </w:t>
      </w:r>
      <w:r w:rsidR="00FA2726">
        <w:rPr>
          <w:rFonts w:ascii="Times New Roman" w:hAnsi="Times New Roman" w:cs="Times New Roman"/>
          <w:b/>
          <w:bCs/>
          <w:lang w:bidi="hi-IN"/>
        </w:rPr>
        <w:t>Fifty three</w:t>
      </w:r>
      <w:r w:rsidR="00FA2726" w:rsidRPr="00EB12B6">
        <w:rPr>
          <w:rFonts w:ascii="Times New Roman" w:hAnsi="Times New Roman" w:cs="Times New Roman"/>
          <w:b/>
          <w:bCs/>
          <w:lang w:bidi="hi-IN"/>
        </w:rPr>
        <w:t xml:space="preserve"> thousand </w:t>
      </w:r>
      <w:r w:rsidR="00FA2726">
        <w:rPr>
          <w:rFonts w:ascii="Times New Roman" w:hAnsi="Times New Roman" w:cs="Times New Roman"/>
          <w:b/>
          <w:bCs/>
          <w:lang w:bidi="hi-IN"/>
        </w:rPr>
        <w:t xml:space="preserve">eight hundred </w:t>
      </w:r>
      <w:r w:rsidR="00FA2726" w:rsidRPr="00EB12B6">
        <w:rPr>
          <w:rFonts w:ascii="Times New Roman" w:hAnsi="Times New Roman" w:cs="Times New Roman"/>
          <w:b/>
          <w:bCs/>
          <w:lang w:bidi="hi-IN"/>
        </w:rPr>
        <w:t xml:space="preserve">only) &amp; Three contract works amounting Rs. </w:t>
      </w:r>
      <w:r w:rsidR="00FA2726">
        <w:rPr>
          <w:rFonts w:ascii="Times New Roman" w:hAnsi="Times New Roman" w:cs="Times New Roman"/>
          <w:b/>
          <w:bCs/>
          <w:lang w:bidi="hi-IN"/>
        </w:rPr>
        <w:t>35,900</w:t>
      </w:r>
      <w:r w:rsidR="00FA2726" w:rsidRPr="00EB12B6">
        <w:rPr>
          <w:rFonts w:ascii="Times New Roman" w:hAnsi="Times New Roman" w:cs="Times New Roman"/>
          <w:b/>
          <w:bCs/>
          <w:lang w:bidi="hi-IN"/>
        </w:rPr>
        <w:t xml:space="preserve">.00 (Rupees </w:t>
      </w:r>
      <w:r w:rsidR="00FA2726">
        <w:rPr>
          <w:rFonts w:ascii="Times New Roman" w:hAnsi="Times New Roman" w:cs="Times New Roman"/>
          <w:b/>
          <w:bCs/>
          <w:lang w:bidi="hi-IN"/>
        </w:rPr>
        <w:t>Thirty five</w:t>
      </w:r>
      <w:r w:rsidR="00FA2726" w:rsidRPr="00EB12B6">
        <w:rPr>
          <w:rFonts w:ascii="Times New Roman" w:hAnsi="Times New Roman" w:cs="Times New Roman"/>
          <w:b/>
          <w:bCs/>
          <w:lang w:bidi="hi-IN"/>
        </w:rPr>
        <w:t xml:space="preserve"> thousand </w:t>
      </w:r>
      <w:r w:rsidR="00FA2726">
        <w:rPr>
          <w:rFonts w:ascii="Times New Roman" w:hAnsi="Times New Roman" w:cs="Times New Roman"/>
          <w:b/>
          <w:bCs/>
          <w:lang w:bidi="hi-IN"/>
        </w:rPr>
        <w:t>nine</w:t>
      </w:r>
      <w:r w:rsidR="00FA2726" w:rsidRPr="00EB12B6">
        <w:rPr>
          <w:rFonts w:ascii="Times New Roman" w:hAnsi="Times New Roman" w:cs="Times New Roman"/>
          <w:b/>
          <w:bCs/>
          <w:lang w:bidi="hi-IN"/>
        </w:rPr>
        <w:t xml:space="preserve"> hundred only) </w:t>
      </w:r>
      <w:r w:rsidR="00FA2726" w:rsidRPr="00EB12B6">
        <w:rPr>
          <w:rFonts w:ascii="Times New Roman" w:hAnsi="Times New Roman" w:cs="Times New Roman"/>
          <w:lang w:bidi="hi-IN"/>
        </w:rPr>
        <w:t>and above</w:t>
      </w:r>
      <w:r w:rsidRPr="00FB6530">
        <w:rPr>
          <w:rFonts w:ascii="Times New Roman" w:hAnsi="Times New Roman" w:cs="Times New Roman"/>
          <w:lang w:bidi="hi-IN"/>
        </w:rPr>
        <w:t>. The tenderers are required to produce proof of fulfilling these conditions along with the latest</w:t>
      </w:r>
      <w:r w:rsidRPr="00FB6530">
        <w:rPr>
          <w:rFonts w:ascii="Times New Roman" w:hAnsi="Times New Roman" w:cs="Times New Roman"/>
          <w:b/>
          <w:bCs/>
          <w:lang w:bidi="hi-IN"/>
        </w:rPr>
        <w:t xml:space="preserve"> PAN, Valid registration under GST, Valid Trade License Certificate </w:t>
      </w:r>
      <w:r w:rsidRPr="00FB6530">
        <w:rPr>
          <w:rFonts w:ascii="Times New Roman" w:hAnsi="Times New Roman" w:cs="Times New Roman"/>
          <w:lang w:bidi="hi-IN"/>
        </w:rPr>
        <w:t>interested parties may please bring along with original documents for verification.</w:t>
      </w:r>
    </w:p>
    <w:p w:rsidR="00FB6530" w:rsidRPr="00FB6530" w:rsidRDefault="00FB6530" w:rsidP="00FB6530">
      <w:pPr>
        <w:pStyle w:val="ListParagraph"/>
        <w:ind w:left="644"/>
        <w:jc w:val="both"/>
        <w:rPr>
          <w:rFonts w:ascii="Times New Roman" w:hAnsi="Times New Roman" w:cs="Times New Roman"/>
          <w:b/>
          <w:bCs/>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lang w:bidi="hi-IN"/>
        </w:rPr>
        <w:t>Estimated cost</w:t>
      </w:r>
      <w:r w:rsidRPr="00EB12B6">
        <w:rPr>
          <w:rFonts w:ascii="Times New Roman" w:hAnsi="Times New Roman" w:cs="Times New Roman"/>
          <w:b/>
          <w:bCs/>
          <w:lang w:bidi="hi-IN"/>
        </w:rPr>
        <w:t xml:space="preserve"> excluding GST</w:t>
      </w:r>
      <w:r w:rsidRPr="00EB12B6">
        <w:rPr>
          <w:rFonts w:ascii="Times New Roman" w:hAnsi="Times New Roman" w:cs="Times New Roman"/>
          <w:lang w:bidi="hi-IN"/>
        </w:rPr>
        <w:t xml:space="preserve"> is Rs. </w:t>
      </w:r>
      <w:r w:rsidR="00FA2726">
        <w:rPr>
          <w:rFonts w:ascii="Times New Roman" w:hAnsi="Times New Roman" w:cs="Times New Roman"/>
          <w:b/>
          <w:bCs/>
          <w:lang w:bidi="hi-IN"/>
        </w:rPr>
        <w:t>89,560</w:t>
      </w:r>
      <w:r w:rsidRPr="00EB12B6">
        <w:rPr>
          <w:rFonts w:ascii="Times New Roman" w:hAnsi="Times New Roman" w:cs="Times New Roman"/>
          <w:b/>
          <w:bCs/>
          <w:lang w:bidi="hi-IN"/>
        </w:rPr>
        <w:t xml:space="preserve">.00 (Rupees </w:t>
      </w:r>
      <w:r w:rsidR="00FA2726">
        <w:rPr>
          <w:rFonts w:ascii="Times New Roman" w:hAnsi="Times New Roman" w:cs="Times New Roman"/>
          <w:b/>
          <w:bCs/>
          <w:lang w:bidi="hi-IN"/>
        </w:rPr>
        <w:t>Eighty nine</w:t>
      </w:r>
      <w:r w:rsidR="007F481C">
        <w:rPr>
          <w:rFonts w:ascii="Times New Roman" w:hAnsi="Times New Roman" w:cs="Times New Roman"/>
          <w:b/>
          <w:bCs/>
          <w:lang w:bidi="hi-IN"/>
        </w:rPr>
        <w:t xml:space="preserve"> thousand </w:t>
      </w:r>
      <w:r w:rsidR="00FA2726">
        <w:rPr>
          <w:rFonts w:ascii="Times New Roman" w:hAnsi="Times New Roman" w:cs="Times New Roman"/>
          <w:b/>
          <w:bCs/>
          <w:lang w:bidi="hi-IN"/>
        </w:rPr>
        <w:t>five</w:t>
      </w:r>
      <w:r w:rsidR="007F481C">
        <w:rPr>
          <w:rFonts w:ascii="Times New Roman" w:hAnsi="Times New Roman" w:cs="Times New Roman"/>
          <w:b/>
          <w:bCs/>
          <w:lang w:bidi="hi-IN"/>
        </w:rPr>
        <w:t xml:space="preserve"> hundred </w:t>
      </w:r>
      <w:r w:rsidR="00FA2726">
        <w:rPr>
          <w:rFonts w:ascii="Times New Roman" w:hAnsi="Times New Roman" w:cs="Times New Roman"/>
          <w:b/>
          <w:bCs/>
          <w:lang w:bidi="hi-IN"/>
        </w:rPr>
        <w:t>sixty</w:t>
      </w:r>
      <w:r w:rsidR="00755026">
        <w:rPr>
          <w:rFonts w:ascii="Times New Roman" w:hAnsi="Times New Roman" w:cs="Times New Roman"/>
          <w:b/>
          <w:bCs/>
          <w:lang w:bidi="hi-IN"/>
        </w:rPr>
        <w:t xml:space="preserve"> </w:t>
      </w:r>
      <w:r w:rsidRPr="00EB12B6">
        <w:rPr>
          <w:rFonts w:ascii="Times New Roman" w:hAnsi="Times New Roman" w:cs="Times New Roman"/>
          <w:b/>
          <w:bCs/>
          <w:lang w:bidi="hi-IN"/>
        </w:rPr>
        <w:t xml:space="preserve">only) </w:t>
      </w:r>
      <w:r w:rsidRPr="00EB12B6">
        <w:rPr>
          <w:rFonts w:ascii="Times New Roman" w:hAnsi="Times New Roman" w:cs="Times New Roman"/>
        </w:rPr>
        <w:t>based on CPWD DSR 2016</w:t>
      </w:r>
      <w:r w:rsidR="00F02C00">
        <w:rPr>
          <w:rFonts w:ascii="Times New Roman" w:hAnsi="Times New Roman" w:cs="Times New Roman"/>
        </w:rPr>
        <w:t xml:space="preserve"> &amp; WBPWD-17.</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Time for carrying out the work will be </w:t>
      </w:r>
      <w:r w:rsidR="00FA2726">
        <w:rPr>
          <w:rFonts w:ascii="Times New Roman" w:hAnsi="Times New Roman" w:cs="Times New Roman"/>
          <w:b/>
          <w:bCs/>
          <w:lang w:bidi="hi-IN"/>
        </w:rPr>
        <w:t>21</w:t>
      </w:r>
      <w:r w:rsidR="007F481C">
        <w:rPr>
          <w:rFonts w:ascii="Times New Roman" w:hAnsi="Times New Roman" w:cs="Times New Roman"/>
          <w:b/>
          <w:bCs/>
          <w:lang w:bidi="hi-IN"/>
        </w:rPr>
        <w:t xml:space="preserve"> (</w:t>
      </w:r>
      <w:r w:rsidR="00FA2726">
        <w:rPr>
          <w:rFonts w:ascii="Times New Roman" w:hAnsi="Times New Roman" w:cs="Times New Roman"/>
          <w:b/>
          <w:bCs/>
          <w:lang w:bidi="hi-IN"/>
        </w:rPr>
        <w:t>twenty one</w:t>
      </w:r>
      <w:r w:rsidRPr="00EB12B6">
        <w:rPr>
          <w:rFonts w:ascii="Times New Roman" w:hAnsi="Times New Roman" w:cs="Times New Roman"/>
          <w:b/>
          <w:bCs/>
          <w:lang w:bidi="hi-IN"/>
        </w:rPr>
        <w:t>) Days</w:t>
      </w:r>
      <w:r w:rsidRPr="00EB12B6">
        <w:rPr>
          <w:rFonts w:ascii="Times New Roman" w:hAnsi="Times New Roman" w:cs="Times New Roman"/>
          <w:lang w:bidi="hi-IN"/>
        </w:rPr>
        <w:t xml:space="preserve"> and the date of commencement shall be reckoned from the tenth day of issue of award letter.</w:t>
      </w:r>
    </w:p>
    <w:p w:rsidR="00311F37" w:rsidRPr="00311F37" w:rsidRDefault="00311F37" w:rsidP="00311F37">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Complete Contract documents to be complied with by the tenderer whose tender may be accepted can be seen at the office of </w:t>
      </w:r>
      <w:r w:rsidRPr="00EB12B6">
        <w:rPr>
          <w:rFonts w:ascii="Times New Roman" w:hAnsi="Times New Roman" w:cs="Times New Roman"/>
          <w:b/>
          <w:bCs/>
          <w:lang w:bidi="hi-IN"/>
        </w:rPr>
        <w:t>Administrative Officer, CMERI, Durgapur</w:t>
      </w:r>
      <w:r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Scanned copy of tender cost 1) </w:t>
      </w:r>
      <w:r w:rsidRPr="00EB12B6">
        <w:rPr>
          <w:rFonts w:ascii="Times New Roman" w:hAnsi="Times New Roman" w:cs="Times New Roman"/>
          <w:b/>
          <w:bCs/>
          <w:lang w:bidi="hi-IN"/>
        </w:rPr>
        <w:t xml:space="preserve">Rs. </w:t>
      </w:r>
      <w:r w:rsidR="00840F61">
        <w:rPr>
          <w:rFonts w:ascii="Times New Roman" w:hAnsi="Times New Roman" w:cs="Times New Roman"/>
          <w:b/>
          <w:bCs/>
          <w:lang w:bidi="hi-IN"/>
        </w:rPr>
        <w:t>15</w:t>
      </w:r>
      <w:r w:rsidRPr="00EB12B6">
        <w:rPr>
          <w:rFonts w:ascii="Times New Roman" w:hAnsi="Times New Roman" w:cs="Times New Roman"/>
          <w:b/>
          <w:bCs/>
          <w:lang w:bidi="hi-IN"/>
        </w:rPr>
        <w:t xml:space="preserve">0.00 (Rs. </w:t>
      </w:r>
      <w:r w:rsidR="00840F61">
        <w:rPr>
          <w:rFonts w:ascii="Times New Roman" w:hAnsi="Times New Roman" w:cs="Times New Roman"/>
          <w:b/>
          <w:bCs/>
          <w:lang w:bidi="hi-IN"/>
        </w:rPr>
        <w:t xml:space="preserve">One </w:t>
      </w:r>
      <w:r w:rsidRPr="00EB12B6">
        <w:rPr>
          <w:rFonts w:ascii="Times New Roman" w:hAnsi="Times New Roman" w:cs="Times New Roman"/>
          <w:b/>
          <w:bCs/>
          <w:lang w:bidi="hi-IN"/>
        </w:rPr>
        <w:t>hundred</w:t>
      </w:r>
      <w:r w:rsidR="00840F61">
        <w:rPr>
          <w:rFonts w:ascii="Times New Roman" w:hAnsi="Times New Roman" w:cs="Times New Roman"/>
          <w:b/>
          <w:bCs/>
          <w:lang w:bidi="hi-IN"/>
        </w:rPr>
        <w:t xml:space="preserve"> fifty</w:t>
      </w:r>
      <w:r w:rsidRPr="00EB12B6">
        <w:rPr>
          <w:rFonts w:ascii="Times New Roman" w:hAnsi="Times New Roman" w:cs="Times New Roman"/>
          <w:b/>
          <w:bCs/>
          <w:lang w:bidi="hi-IN"/>
        </w:rPr>
        <w:t xml:space="preserve"> only, non-refundable)</w:t>
      </w:r>
      <w:r w:rsidRPr="00EB12B6">
        <w:rPr>
          <w:rFonts w:ascii="Times New Roman" w:hAnsi="Times New Roman" w:cs="Times New Roman"/>
          <w:lang w:bidi="hi-IN"/>
        </w:rPr>
        <w:t xml:space="preserve"> and 2) Earnest Money amounting </w:t>
      </w:r>
      <w:r w:rsidRPr="00EB12B6">
        <w:rPr>
          <w:rFonts w:ascii="Times New Roman" w:hAnsi="Times New Roman" w:cs="Times New Roman"/>
          <w:b/>
          <w:bCs/>
          <w:lang w:bidi="hi-IN"/>
        </w:rPr>
        <w:t xml:space="preserve">Rs. </w:t>
      </w:r>
      <w:r w:rsidR="00840F61">
        <w:rPr>
          <w:rFonts w:ascii="Times New Roman" w:hAnsi="Times New Roman" w:cs="Times New Roman"/>
          <w:b/>
          <w:bCs/>
          <w:lang w:bidi="hi-IN"/>
        </w:rPr>
        <w:t>1,</w:t>
      </w:r>
      <w:r w:rsidR="00FA2726">
        <w:rPr>
          <w:rFonts w:ascii="Times New Roman" w:hAnsi="Times New Roman" w:cs="Times New Roman"/>
          <w:b/>
          <w:bCs/>
          <w:lang w:bidi="hi-IN"/>
        </w:rPr>
        <w:t>800</w:t>
      </w:r>
      <w:r w:rsidRPr="00EB12B6">
        <w:rPr>
          <w:rFonts w:ascii="Times New Roman" w:hAnsi="Times New Roman" w:cs="Times New Roman"/>
          <w:b/>
          <w:bCs/>
          <w:lang w:bidi="hi-IN"/>
        </w:rPr>
        <w:t>.00 (Rupees</w:t>
      </w:r>
      <w:r w:rsidR="00840F61">
        <w:rPr>
          <w:rFonts w:ascii="Times New Roman" w:hAnsi="Times New Roman" w:cs="Times New Roman"/>
          <w:b/>
          <w:bCs/>
          <w:lang w:bidi="hi-IN"/>
        </w:rPr>
        <w:t xml:space="preserve"> One</w:t>
      </w:r>
      <w:r w:rsidR="00F02C00">
        <w:rPr>
          <w:rFonts w:ascii="Times New Roman" w:hAnsi="Times New Roman" w:cs="Times New Roman"/>
          <w:b/>
          <w:bCs/>
          <w:lang w:bidi="hi-IN"/>
        </w:rPr>
        <w:t xml:space="preserve"> thousand </w:t>
      </w:r>
      <w:r w:rsidR="00FA2726">
        <w:rPr>
          <w:rFonts w:ascii="Times New Roman" w:hAnsi="Times New Roman" w:cs="Times New Roman"/>
          <w:b/>
          <w:bCs/>
          <w:lang w:bidi="hi-IN"/>
        </w:rPr>
        <w:t>eight hundred</w:t>
      </w:r>
      <w:r w:rsidRPr="00EB12B6">
        <w:rPr>
          <w:rFonts w:ascii="Times New Roman" w:hAnsi="Times New Roman" w:cs="Times New Roman"/>
          <w:b/>
          <w:bCs/>
          <w:lang w:bidi="hi-IN"/>
        </w:rPr>
        <w:t xml:space="preserve"> only)</w:t>
      </w:r>
      <w:r w:rsidRPr="00EB12B6">
        <w:rPr>
          <w:rFonts w:ascii="Times New Roman" w:hAnsi="Times New Roman" w:cs="Times New Roman"/>
          <w:lang w:bidi="hi-IN"/>
        </w:rPr>
        <w:t xml:space="preserve"> should be attached to the Tender. Tender received without cost of Tender cost and Earnest Money will be invalid. </w:t>
      </w:r>
      <w:r w:rsidRPr="00EB12B6">
        <w:rPr>
          <w:rFonts w:ascii="Times New Roman" w:hAnsi="Times New Roman" w:cs="Times New Roman"/>
          <w:b/>
          <w:bCs/>
          <w:lang w:bidi="hi-IN"/>
        </w:rPr>
        <w:t>The original Demand Draft in the form of EMD and Tender Cost should be submitted in the Works Cell before Tender opening date</w:t>
      </w:r>
      <w:r w:rsidRPr="00EB12B6">
        <w:rPr>
          <w:rFonts w:ascii="Times New Roman" w:hAnsi="Times New Roman" w:cs="Times New Roman"/>
          <w:lang w:bidi="hi-IN"/>
        </w:rPr>
        <w:t xml:space="preserve">. </w:t>
      </w:r>
      <w:r w:rsidRPr="00EB12B6">
        <w:rPr>
          <w:rFonts w:ascii="Times New Roman" w:hAnsi="Times New Roman" w:cs="Times New Roman"/>
          <w:b/>
          <w:bCs/>
          <w:lang w:bidi="hi-IN"/>
        </w:rPr>
        <w:t>Copy of all documents which submitted online should be kept (as hardcopy) in own custody for reference.</w:t>
      </w:r>
      <w:r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r w:rsidRPr="00EB12B6">
        <w:rPr>
          <w:rFonts w:ascii="Times New Roman" w:hAnsi="Times New Roman" w:cs="Times New Roman"/>
          <w:lang w:bidi="hi-IN"/>
        </w:rPr>
        <w:t xml:space="preserve"> </w:t>
      </w: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The Tenderer is to indicate the name and telephone no. of issuing agency of the completion certificate to enable General Technical Evaluation Committee to verify the documents if necessary. Tenderers or their Authorized Representative shall be required to present on date and time of opening Tenders along with all original credentials / certificates and one set of copies of all credentials / certificates in support of their eligibility, failing which their offer shall be rejected.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Original Tender Cost and EMD in form of DD as prescribed in Tender documents should reach in person or by post to </w:t>
      </w:r>
      <w:r w:rsidRPr="00EB12B6">
        <w:rPr>
          <w:rFonts w:ascii="Times New Roman" w:hAnsi="Times New Roman" w:cs="Times New Roman"/>
          <w:b/>
          <w:bCs/>
          <w:u w:val="single"/>
          <w:lang w:bidi="hi-IN"/>
        </w:rPr>
        <w:t>Works Cell, CMERI, M. G. Avenue, Durgapur – 713209</w:t>
      </w:r>
      <w:r w:rsidRPr="00EB12B6">
        <w:rPr>
          <w:rFonts w:ascii="Times New Roman" w:hAnsi="Times New Roman" w:cs="Times New Roman"/>
          <w:b/>
          <w:bCs/>
          <w:lang w:bidi="hi-IN"/>
        </w:rPr>
        <w:t xml:space="preserve"> before the date and time fixed for opening of the Tender failing which their offer shall be rejected and CSIR-CMERI will not be responsible for postal delay in any manner.</w:t>
      </w:r>
    </w:p>
    <w:p w:rsidR="00311F37" w:rsidRDefault="00311F37"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FB6530" w:rsidRPr="00EB12B6" w:rsidRDefault="00FB6530"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In case of incomplete / doubtful credentials offer shall be straightway rejected and price bid of the same shall not be opened / evaluated. It may be noted that even after opening of price bid the credentials submitted found to be false/forged the offer submitted shall be rejected out rightly. No further clarification will be sought from the Tenderers. </w:t>
      </w:r>
    </w:p>
    <w:p w:rsidR="00EB12B6" w:rsidRPr="00EB12B6" w:rsidRDefault="00EB12B6" w:rsidP="00EB12B6">
      <w:pPr>
        <w:pStyle w:val="ListParagraph"/>
        <w:rPr>
          <w:rFonts w:ascii="Times New Roman" w:hAnsi="Times New Roman" w:cs="Times New Roman"/>
          <w:lang w:bidi="hi-IN"/>
        </w:rPr>
      </w:pPr>
    </w:p>
    <w:p w:rsidR="00EB12B6" w:rsidRPr="00840F61" w:rsidRDefault="00EB12B6" w:rsidP="00840F61">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In case of discrepancy in English and Hindi version, English version prevails.</w:t>
      </w: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LIST OF DOCUMENTS/CREDENTIALS(.pdf format only) SCANNED AND UPLOADED IN e-Tendering </w:t>
      </w:r>
      <w:r w:rsidR="00840F61">
        <w:rPr>
          <w:rFonts w:ascii="Times New Roman" w:hAnsi="Times New Roman" w:cs="Times New Roman"/>
          <w:b/>
          <w:bCs/>
          <w:lang w:bidi="hi-IN"/>
        </w:rPr>
        <w:t>(for e-Tendering only)</w:t>
      </w:r>
      <w:r w:rsidRPr="00EB12B6">
        <w:rPr>
          <w:rFonts w:ascii="Times New Roman" w:hAnsi="Times New Roman" w:cs="Times New Roman"/>
          <w:b/>
          <w:bCs/>
          <w:lang w:bidi="hi-IN"/>
        </w:rPr>
        <w:t xml:space="preserve">     </w:t>
      </w:r>
    </w:p>
    <w:p w:rsidR="00EB12B6" w:rsidRPr="00FB6530"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Cost of Tender and EMD is approve mode as per Tender Documents.</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Certificate of Work Experience / Performance certificate : List of similar works completed in last five years including a) Agency from whom executed. b) Execution value of work. c)  Stipulated and actual time of completion.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Certificate of Registration GSTIN as applicable.</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PAN registration / Income Tax return,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Undertaking for having gone through the Tender documents as per technical Bid. </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The Employer does not bind himself to accept the lowest or any tender and reserves to himself the right of accepting the whole or any part of the tender and the tenderer shall be bound to perform the same at the rates quoted.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2</w:t>
      </w:r>
      <w:r w:rsidRPr="00EB12B6">
        <w:rPr>
          <w:rFonts w:ascii="Times New Roman" w:hAnsi="Times New Roman" w:cs="Times New Roman"/>
          <w:lang w:bidi="hi-IN"/>
        </w:rPr>
        <w:t xml:space="preserve">) </w:t>
      </w:r>
      <w:r w:rsidRPr="00EB12B6">
        <w:rPr>
          <w:rFonts w:ascii="Times New Roman" w:hAnsi="Times New Roman" w:cs="Times New Roman"/>
          <w:lang w:bidi="hi-IN"/>
        </w:rPr>
        <w:tab/>
        <w:t>Canvassing in connection with the tenders is prohibited and the tenders submitted by the contractor who resort to canvassing are liable for rejection.</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3</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not be permitted to tender for works in the concerned unit of CSIR in which a relative is posted in the grade between Administrative Officer and Junior Engineer ( both inclusive ). He shall also intimate the names of persons who are working with him in any capacity or subsequently employed by him and who are relatives as mentioned above.</w:t>
      </w:r>
    </w:p>
    <w:p w:rsidR="00EB12B6" w:rsidRPr="00EB12B6" w:rsidRDefault="00EB12B6" w:rsidP="00EB12B6">
      <w:pPr>
        <w:autoSpaceDE w:val="0"/>
        <w:autoSpaceDN w:val="0"/>
        <w:adjustRightInd w:val="0"/>
        <w:jc w:val="both"/>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 Mother (including step mother),  Son      (including step son), Son’s wife, daughter (including step daughter), Father’s father, Son’s son, Son’s son’s wife, Son’s daughter, Son’s daughter’s husband, Daughter’s husband, Daughter’s son, Daughter’s son’s wife, Daughter’s daughter, Daughter’s daughter’s husband, Brother (including step brother), Brother’s wife, Sister (including step sister), Sister’s husband.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4</w:t>
      </w:r>
      <w:r w:rsidRPr="00EB12B6">
        <w:rPr>
          <w:rFonts w:ascii="Times New Roman" w:hAnsi="Times New Roman" w:cs="Times New Roman"/>
          <w:lang w:bidi="hi-IN"/>
        </w:rPr>
        <w:t xml:space="preserve">) </w:t>
      </w:r>
      <w:r w:rsidRPr="00EB12B6">
        <w:rPr>
          <w:rFonts w:ascii="Times New Roman" w:hAnsi="Times New Roman" w:cs="Times New Roman"/>
          <w:lang w:bidi="hi-IN"/>
        </w:rPr>
        <w:tab/>
        <w:t>Tender submitted shall remain valid for 90 days from the date of opening for the purpose of acceptance and award of work; validity beyond 90 days from the date of opening shall be by mutual consent.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5</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EB12B6" w:rsidRPr="00EB12B6" w:rsidRDefault="00EB12B6" w:rsidP="00EB12B6">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EB12B6" w:rsidRPr="00EB12B6" w:rsidRDefault="00EB12B6" w:rsidP="00EB12B6">
      <w:pPr>
        <w:pStyle w:val="ListParagraph"/>
        <w:autoSpaceDE w:val="0"/>
        <w:autoSpaceDN w:val="0"/>
        <w:adjustRightInd w:val="0"/>
        <w:ind w:left="1440"/>
        <w:jc w:val="both"/>
        <w:rPr>
          <w:rFonts w:ascii="Times New Roman" w:hAnsi="Times New Roman" w:cs="Times New Roman"/>
          <w:lang w:bidi="hi-IN"/>
        </w:rPr>
      </w:pP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Pr>
          <w:rFonts w:ascii="Times New Roman" w:hAnsi="Times New Roman" w:cs="Times New Roman"/>
          <w:lang w:bidi="hi-IN"/>
        </w:rPr>
        <w:t>(ii)</w:t>
      </w:r>
      <w:r w:rsidRPr="00EB12B6">
        <w:rPr>
          <w:rFonts w:ascii="Times New Roman" w:hAnsi="Times New Roman" w:cs="Times New Roman"/>
          <w:lang w:bidi="hi-IN"/>
        </w:rPr>
        <w:tab/>
        <w:t>When the amount of an item is not worked out by the tenderer or it does not correspond  with the rate written either in figures or in words, the rate quoted by the tenderer in words shall be taken as correct.</w:t>
      </w: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sidRPr="00EB12B6">
        <w:rPr>
          <w:rFonts w:ascii="Times New Roman" w:hAnsi="Times New Roman" w:cs="Times New Roman"/>
          <w:lang w:bidi="hi-IN"/>
        </w:rPr>
        <w:t xml:space="preserve">(iii) </w:t>
      </w:r>
      <w:r w:rsidRPr="00EB12B6">
        <w:rPr>
          <w:rFonts w:ascii="Times New Roman" w:hAnsi="Times New Roman" w:cs="Times New Roman"/>
          <w:lang w:bidi="hi-IN"/>
        </w:rPr>
        <w:tab/>
        <w:t>When the rate quoted by the tenderer in figures and in words tallies but the amount is not worked out correctly the rate quoted by the tenderer shall be taken as correct and not the amount.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lastRenderedPageBreak/>
        <w:t>(1</w:t>
      </w:r>
      <w:r w:rsidR="00FB6530">
        <w:rPr>
          <w:rFonts w:ascii="Times New Roman" w:hAnsi="Times New Roman" w:cs="Times New Roman"/>
          <w:lang w:bidi="hi-IN"/>
        </w:rPr>
        <w:t>6</w:t>
      </w:r>
      <w:r w:rsidRPr="00EB12B6">
        <w:rPr>
          <w:rFonts w:ascii="Times New Roman" w:hAnsi="Times New Roman" w:cs="Times New Roman"/>
          <w:lang w:bidi="hi-IN"/>
        </w:rPr>
        <w:t>)</w:t>
      </w:r>
      <w:r w:rsidRPr="00EB12B6">
        <w:rPr>
          <w:rFonts w:ascii="Times New Roman" w:hAnsi="Times New Roman" w:cs="Times New Roman"/>
          <w:lang w:bidi="hi-IN"/>
        </w:rPr>
        <w:tab/>
        <w:t xml:space="preserve"> The tenderer should see drawings and in case of doubt obtain required particulars, which may in any way influence his tender from the Engineer as no claim whatsoever will be entertained for any alleged ignorance thereof.</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7</w:t>
      </w:r>
      <w:r w:rsidRPr="00EB12B6">
        <w:rPr>
          <w:rFonts w:ascii="Times New Roman" w:hAnsi="Times New Roman" w:cs="Times New Roman"/>
          <w:lang w:bidi="hi-IN"/>
        </w:rPr>
        <w:t xml:space="preserve">) </w:t>
      </w:r>
      <w:r w:rsidRPr="00EB12B6">
        <w:rPr>
          <w:rFonts w:ascii="Times New Roman" w:hAnsi="Times New Roman" w:cs="Times New Roman"/>
          <w:lang w:bidi="hi-IN"/>
        </w:rPr>
        <w:tab/>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8</w:t>
      </w:r>
      <w:r w:rsidRPr="00EB12B6">
        <w:rPr>
          <w:rFonts w:ascii="Times New Roman" w:hAnsi="Times New Roman" w:cs="Times New Roman"/>
          <w:lang w:bidi="hi-IN"/>
        </w:rPr>
        <w:t>)</w:t>
      </w:r>
      <w:r w:rsidRPr="00EB12B6">
        <w:rPr>
          <w:rFonts w:ascii="Times New Roman" w:hAnsi="Times New Roman" w:cs="Times New Roman"/>
          <w:lang w:bidi="hi-IN"/>
        </w:rPr>
        <w:tab/>
        <w:t xml:space="preserve"> Earnest Money will be forfeited if the contractor fails to commence the work as per letter of award.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9</w:t>
      </w:r>
      <w:r w:rsidRPr="00EB12B6">
        <w:rPr>
          <w:rFonts w:ascii="Times New Roman" w:hAnsi="Times New Roman" w:cs="Times New Roman"/>
          <w:lang w:bidi="hi-IN"/>
        </w:rPr>
        <w:t xml:space="preserve">) </w:t>
      </w:r>
      <w:r w:rsidRPr="00EB12B6">
        <w:rPr>
          <w:rFonts w:ascii="Times New Roman" w:hAnsi="Times New Roman" w:cs="Times New Roman"/>
          <w:lang w:bidi="hi-IN"/>
        </w:rPr>
        <w:tab/>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EB12B6" w:rsidRPr="00EB12B6" w:rsidRDefault="00FB6530" w:rsidP="00EB12B6">
      <w:pPr>
        <w:autoSpaceDE w:val="0"/>
        <w:autoSpaceDN w:val="0"/>
        <w:adjustRightInd w:val="0"/>
        <w:ind w:left="720" w:hanging="720"/>
        <w:jc w:val="both"/>
        <w:rPr>
          <w:rFonts w:ascii="Times New Roman" w:hAnsi="Times New Roman" w:cs="Times New Roman"/>
          <w:lang w:bidi="hi-IN"/>
        </w:rPr>
      </w:pPr>
      <w:r>
        <w:rPr>
          <w:rFonts w:ascii="Times New Roman" w:hAnsi="Times New Roman" w:cs="Times New Roman"/>
          <w:lang w:bidi="hi-IN"/>
        </w:rPr>
        <w:t>(20</w:t>
      </w:r>
      <w:r w:rsidR="00EB12B6" w:rsidRPr="00EB12B6">
        <w:rPr>
          <w:rFonts w:ascii="Times New Roman" w:hAnsi="Times New Roman" w:cs="Times New Roman"/>
          <w:lang w:bidi="hi-IN"/>
        </w:rPr>
        <w:t xml:space="preserve">) </w:t>
      </w:r>
      <w:r w:rsidR="00EB12B6" w:rsidRPr="00EB12B6">
        <w:rPr>
          <w:rFonts w:ascii="Times New Roman" w:hAnsi="Times New Roman" w:cs="Times New Roman"/>
          <w:lang w:bidi="hi-IN"/>
        </w:rPr>
        <w:tab/>
        <w:t>Some of the provisions of General Conditions of Contract are given below. Interpretation    however shall be as given in the General Condition of contract.</w:t>
      </w: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DEFECT LIABILITY PERIOD</w:t>
      </w:r>
      <w:r w:rsidRPr="00EB12B6">
        <w:rPr>
          <w:rFonts w:ascii="Times New Roman" w:hAnsi="Times New Roman" w:cs="Times New Roman"/>
          <w:lang w:bidi="hi-IN"/>
        </w:rPr>
        <w:t>: 12 (Twelve) months from the date of completion of the specific job as certified by the employer</w:t>
      </w:r>
    </w:p>
    <w:p w:rsidR="00EB12B6" w:rsidRPr="00EB12B6" w:rsidRDefault="00EB12B6" w:rsidP="00EB12B6">
      <w:pPr>
        <w:pStyle w:val="ListParagraph"/>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MINIMUM VALUE OF WORK FOR THE INTERMEDIATE CERTIFICATE</w:t>
      </w:r>
      <w:r w:rsidRPr="00EB12B6">
        <w:rPr>
          <w:rFonts w:ascii="Times New Roman" w:hAnsi="Times New Roman" w:cs="Times New Roman"/>
          <w:lang w:bidi="hi-IN"/>
        </w:rPr>
        <w:t>: Rs.</w:t>
      </w:r>
      <w:r w:rsidR="009F6B70">
        <w:rPr>
          <w:rFonts w:ascii="Times New Roman" w:hAnsi="Times New Roman" w:cs="Times New Roman"/>
          <w:lang w:bidi="hi-IN"/>
        </w:rPr>
        <w:t xml:space="preserve"> NIL.</w:t>
      </w:r>
      <w:r w:rsidRPr="00EB12B6">
        <w:rPr>
          <w:rFonts w:ascii="Times New Roman" w:hAnsi="Times New Roman" w:cs="Times New Roman"/>
          <w:lang w:bidi="hi-IN"/>
        </w:rPr>
        <w:t xml:space="preserve"> </w:t>
      </w:r>
      <w:r w:rsidR="009F6B70" w:rsidRPr="001147AC">
        <w:rPr>
          <w:rFonts w:ascii="Times New Roman" w:hAnsi="Times New Roman" w:cs="Times New Roman"/>
          <w:lang w:bidi="hi-IN"/>
        </w:rPr>
        <w:t>Since the completion time of the work is less than one month hence full and final payment shall be done after completion of work</w:t>
      </w:r>
      <w:r w:rsidR="009F6B70">
        <w:rPr>
          <w:lang w:bidi="hi-IN"/>
        </w:rPr>
        <w:t>.</w:t>
      </w:r>
    </w:p>
    <w:p w:rsidR="00EB12B6" w:rsidRPr="00EB12B6" w:rsidRDefault="00EB12B6" w:rsidP="00EB12B6">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SECURITY DEPOSIT</w:t>
      </w:r>
      <w:r w:rsidRPr="00EB12B6">
        <w:rPr>
          <w:rFonts w:ascii="Times New Roman" w:hAnsi="Times New Roman" w:cs="Times New Roman"/>
          <w:lang w:bidi="hi-IN"/>
        </w:rPr>
        <w:t>: A sum @ 10% of the gross amount of the bill shall be deducted from each running bill of the contractor till the sum along with the sum already deposited as earnest money, will amount to security deposit of 5% of the tendered value of the work. In addition, the contractor shall be required to deposit an amount equal to 5% of the tendered value of the contract as Performance Security within the period prescribed for commencement of work in the letter of award issued to him.</w:t>
      </w:r>
    </w:p>
    <w:p w:rsidR="00FB6530" w:rsidRPr="00FB6530" w:rsidRDefault="00FB6530" w:rsidP="00FB6530">
      <w:pPr>
        <w:autoSpaceDE w:val="0"/>
        <w:autoSpaceDN w:val="0"/>
        <w:adjustRightInd w:val="0"/>
        <w:spacing w:after="0" w:line="240" w:lineRule="auto"/>
        <w:jc w:val="both"/>
        <w:rPr>
          <w:rFonts w:ascii="Times New Roman" w:hAnsi="Times New Roman" w:cs="Times New Roman"/>
          <w:lang w:bidi="hi-IN"/>
        </w:rPr>
      </w:pP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COMPENSATION</w:t>
      </w:r>
      <w:r w:rsidRPr="00EB12B6">
        <w:rPr>
          <w:rFonts w:ascii="Times New Roman" w:hAnsi="Times New Roman" w:cs="Times New Roman"/>
          <w:lang w:bidi="hi-IN"/>
        </w:rPr>
        <w:t>: Contractor shall pay as compensation an amount equal to one per cent or such smaller amount as the Employer (whose decision in writing shall be final) may decide on the cost of the whole work as shown in the agreement, for every week that the work remains un-commenced or unfinished or due quantity of work remains incomplete after the proper dates. Compensation to be paid shall not exceed ten per cent of the estimated cost of the work as shown in the agreement.</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t>2</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Schedule showing approximate quantity of materials to be supplied by the Employer under clause: 6 of the General Conditions of contract for works contracted to be executed and the rates of which they are to be charged for.</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t>2</w:t>
      </w:r>
      <w:r w:rsidR="00FB6530">
        <w:rPr>
          <w:rFonts w:ascii="Times New Roman" w:hAnsi="Times New Roman" w:cs="Times New Roman"/>
          <w:lang w:bidi="hi-IN"/>
        </w:rPr>
        <w:t>2</w:t>
      </w:r>
      <w:r w:rsidRPr="00EB12B6">
        <w:rPr>
          <w:rFonts w:ascii="Times New Roman" w:hAnsi="Times New Roman" w:cs="Times New Roman"/>
          <w:lang w:bidi="hi-IN"/>
        </w:rPr>
        <w:t>.</w:t>
      </w:r>
      <w:r w:rsidRPr="00EB12B6">
        <w:rPr>
          <w:rFonts w:ascii="Times New Roman" w:hAnsi="Times New Roman" w:cs="Times New Roman"/>
          <w:lang w:bidi="hi-IN"/>
        </w:rPr>
        <w:tab/>
      </w:r>
      <w:r w:rsidRPr="00EB12B6">
        <w:rPr>
          <w:rFonts w:ascii="Times New Roman" w:hAnsi="Times New Roman" w:cs="Times New Roman"/>
          <w:b/>
          <w:bCs/>
          <w:lang w:bidi="hi-IN"/>
        </w:rPr>
        <w:t>The CMERI, Durgapur reserves the right to reject any or all the bids without assigning any reason thereof.</w:t>
      </w:r>
      <w:r w:rsidRPr="00EB12B6">
        <w:rPr>
          <w:rFonts w:ascii="Times New Roman" w:hAnsi="Times New Roman" w:cs="Times New Roman"/>
          <w:lang w:bidi="hi-IN"/>
        </w:rPr>
        <w:t xml:space="preserve"> </w:t>
      </w:r>
    </w:p>
    <w:p w:rsidR="0097118F" w:rsidRPr="00EB12B6" w:rsidRDefault="00EB12B6" w:rsidP="00EB12B6">
      <w:pPr>
        <w:autoSpaceDE w:val="0"/>
        <w:autoSpaceDN w:val="0"/>
        <w:adjustRightInd w:val="0"/>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The Tenderer shall ensure that particulars in the above form are filled in by the Engineer he submits the tender.</w:t>
      </w:r>
      <w:r w:rsidRPr="00EB12B6">
        <w:rPr>
          <w:rFonts w:ascii="Times New Roman" w:hAnsi="Times New Roman" w:cs="Times New Roman"/>
          <w:sz w:val="18"/>
          <w:szCs w:val="18"/>
        </w:rPr>
        <w:t xml:space="preserve"> </w:t>
      </w:r>
      <w:r w:rsidRPr="00EB12B6">
        <w:rPr>
          <w:rFonts w:ascii="Times New Roman" w:hAnsi="Times New Roman" w:cs="Times New Roman"/>
        </w:rPr>
        <w:t>Notwithstanding anything stated elsewhere, the quoted rates should be as per schedule.</w:t>
      </w:r>
    </w:p>
    <w:sectPr w:rsidR="0097118F" w:rsidRPr="00EB12B6"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741" w:rsidRDefault="00986741" w:rsidP="001B01E9">
      <w:pPr>
        <w:spacing w:after="0" w:line="240" w:lineRule="auto"/>
      </w:pPr>
      <w:r>
        <w:separator/>
      </w:r>
    </w:p>
  </w:endnote>
  <w:endnote w:type="continuationSeparator" w:id="1">
    <w:p w:rsidR="00986741" w:rsidRDefault="00986741"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CB0985">
        <w:pPr>
          <w:pStyle w:val="Footer"/>
          <w:jc w:val="center"/>
        </w:pPr>
        <w:fldSimple w:instr=" PAGE   \* MERGEFORMAT ">
          <w:r w:rsidR="00FA2726">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741" w:rsidRDefault="00986741" w:rsidP="001B01E9">
      <w:pPr>
        <w:spacing w:after="0" w:line="240" w:lineRule="auto"/>
      </w:pPr>
      <w:r>
        <w:separator/>
      </w:r>
    </w:p>
  </w:footnote>
  <w:footnote w:type="continuationSeparator" w:id="1">
    <w:p w:rsidR="00986741" w:rsidRDefault="00986741"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B5CC4"/>
    <w:rsid w:val="000B76B9"/>
    <w:rsid w:val="001147AC"/>
    <w:rsid w:val="00121CEE"/>
    <w:rsid w:val="00173131"/>
    <w:rsid w:val="001B01E9"/>
    <w:rsid w:val="001C09BB"/>
    <w:rsid w:val="001F3E6C"/>
    <w:rsid w:val="00213D5C"/>
    <w:rsid w:val="0021560D"/>
    <w:rsid w:val="002728D4"/>
    <w:rsid w:val="0029233C"/>
    <w:rsid w:val="003033A1"/>
    <w:rsid w:val="00311F37"/>
    <w:rsid w:val="0032660C"/>
    <w:rsid w:val="00334636"/>
    <w:rsid w:val="00377ACB"/>
    <w:rsid w:val="003E1586"/>
    <w:rsid w:val="003F247F"/>
    <w:rsid w:val="00415EE7"/>
    <w:rsid w:val="0045782D"/>
    <w:rsid w:val="004C2F33"/>
    <w:rsid w:val="00584427"/>
    <w:rsid w:val="005C348F"/>
    <w:rsid w:val="005D0333"/>
    <w:rsid w:val="005D54EC"/>
    <w:rsid w:val="00651191"/>
    <w:rsid w:val="006B3FB2"/>
    <w:rsid w:val="00701803"/>
    <w:rsid w:val="007378AA"/>
    <w:rsid w:val="00755026"/>
    <w:rsid w:val="00773787"/>
    <w:rsid w:val="00783E6F"/>
    <w:rsid w:val="007F481C"/>
    <w:rsid w:val="00840F61"/>
    <w:rsid w:val="00846A0E"/>
    <w:rsid w:val="008846E9"/>
    <w:rsid w:val="008948E7"/>
    <w:rsid w:val="008E5E07"/>
    <w:rsid w:val="00955ADD"/>
    <w:rsid w:val="009609E3"/>
    <w:rsid w:val="0097118F"/>
    <w:rsid w:val="00986741"/>
    <w:rsid w:val="009F6B70"/>
    <w:rsid w:val="00A1138D"/>
    <w:rsid w:val="00A201F9"/>
    <w:rsid w:val="00A36F9F"/>
    <w:rsid w:val="00A542E3"/>
    <w:rsid w:val="00A80FD3"/>
    <w:rsid w:val="00AA615E"/>
    <w:rsid w:val="00B011F4"/>
    <w:rsid w:val="00B53D6B"/>
    <w:rsid w:val="00B63EB2"/>
    <w:rsid w:val="00BC4075"/>
    <w:rsid w:val="00C14606"/>
    <w:rsid w:val="00CB0985"/>
    <w:rsid w:val="00D0632E"/>
    <w:rsid w:val="00D133E1"/>
    <w:rsid w:val="00D73E5B"/>
    <w:rsid w:val="00D90AF2"/>
    <w:rsid w:val="00DA7BC0"/>
    <w:rsid w:val="00E001C1"/>
    <w:rsid w:val="00E33942"/>
    <w:rsid w:val="00E41030"/>
    <w:rsid w:val="00EB12B6"/>
    <w:rsid w:val="00F02C00"/>
    <w:rsid w:val="00F41183"/>
    <w:rsid w:val="00F56F85"/>
    <w:rsid w:val="00F6102E"/>
    <w:rsid w:val="00F83A81"/>
    <w:rsid w:val="00F8517D"/>
    <w:rsid w:val="00F8753F"/>
    <w:rsid w:val="00F91C2C"/>
    <w:rsid w:val="00FA2726"/>
    <w:rsid w:val="00FB653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3</Pages>
  <Words>1415</Words>
  <Characters>8067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34</cp:revision>
  <cp:lastPrinted>2016-11-16T06:26:00Z</cp:lastPrinted>
  <dcterms:created xsi:type="dcterms:W3CDTF">2015-07-21T07:39:00Z</dcterms:created>
  <dcterms:modified xsi:type="dcterms:W3CDTF">2019-03-29T04:39:00Z</dcterms:modified>
</cp:coreProperties>
</file>