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52FEB" w:rsidRDefault="00052FEB" w:rsidP="00422CB3">
      <w:pPr>
        <w:jc w:val="both"/>
        <w:rPr>
          <w:rFonts w:ascii="Arial Narrow" w:hAnsi="Arial Narrow"/>
          <w:b/>
          <w:sz w:val="18"/>
          <w:szCs w:val="18"/>
        </w:rPr>
      </w:pPr>
      <w:r w:rsidRPr="007B45D2">
        <w:rPr>
          <w:rFonts w:ascii="Arial Narrow" w:hAnsi="Arial Narrow"/>
          <w:b/>
          <w:sz w:val="16"/>
          <w:szCs w:val="16"/>
        </w:rPr>
        <w:t>/</w:t>
      </w:r>
      <w:r w:rsidRPr="004A58E8">
        <w:rPr>
          <w:rFonts w:ascii="Arial Narrow" w:hAnsi="Arial Narrow"/>
          <w:b/>
          <w:sz w:val="16"/>
          <w:szCs w:val="16"/>
        </w:rPr>
        <w:t xml:space="preserve"> </w:t>
      </w:r>
      <w:r w:rsidRPr="00ED23B5">
        <w:rPr>
          <w:rFonts w:ascii="Arial Narrow" w:hAnsi="Arial Narrow"/>
          <w:b/>
          <w:sz w:val="16"/>
          <w:szCs w:val="16"/>
        </w:rPr>
        <w:t>No.</w:t>
      </w:r>
      <w:r>
        <w:rPr>
          <w:rFonts w:ascii="Arial Narrow" w:hAnsi="Arial Narrow"/>
          <w:b/>
          <w:sz w:val="16"/>
          <w:szCs w:val="16"/>
        </w:rPr>
        <w:t>10/14-15</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w:t>
      </w:r>
      <w:r w:rsidRPr="00ED23B5">
        <w:rPr>
          <w:rFonts w:ascii="Arial Narrow" w:hAnsi="Arial Narrow"/>
          <w:b/>
          <w:sz w:val="16"/>
          <w:szCs w:val="16"/>
        </w:rPr>
        <w:t>/ESD</w:t>
      </w:r>
      <w:r w:rsidRPr="007B45D2">
        <w:rPr>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Pr>
          <w:rFonts w:ascii="Arial Narrow" w:hAnsi="Arial Narrow"/>
          <w:b/>
        </w:rPr>
        <w:t xml:space="preserve">                                            </w:t>
      </w:r>
      <w:proofErr w:type="spellStart"/>
      <w:r w:rsidRPr="00176BEC">
        <w:rPr>
          <w:rFonts w:ascii="Kruti Dev 040 Wide" w:hAnsi="Kruti Dev 040 Wide"/>
          <w:sz w:val="18"/>
          <w:szCs w:val="18"/>
        </w:rPr>
        <w:t>fnukad</w:t>
      </w:r>
      <w:proofErr w:type="spellEnd"/>
      <w:r w:rsidRPr="00176BEC">
        <w:rPr>
          <w:rFonts w:ascii="Arial Narrow" w:hAnsi="Arial Narrow"/>
          <w:b/>
          <w:sz w:val="18"/>
          <w:szCs w:val="18"/>
        </w:rPr>
        <w:t xml:space="preserve"> /Date:</w:t>
      </w:r>
      <w:r w:rsidR="002D7BAC">
        <w:rPr>
          <w:rFonts w:ascii="Arial Narrow" w:hAnsi="Arial Narrow"/>
          <w:b/>
          <w:sz w:val="18"/>
          <w:szCs w:val="18"/>
        </w:rPr>
        <w:t>02</w:t>
      </w:r>
      <w:r w:rsidRPr="00176BEC">
        <w:rPr>
          <w:rFonts w:ascii="Arial Narrow" w:hAnsi="Arial Narrow"/>
          <w:b/>
          <w:sz w:val="18"/>
          <w:szCs w:val="18"/>
        </w:rPr>
        <w:t>.</w:t>
      </w:r>
      <w:r w:rsidR="002D7BAC">
        <w:rPr>
          <w:rFonts w:ascii="Arial Narrow" w:hAnsi="Arial Narrow"/>
          <w:b/>
          <w:sz w:val="18"/>
          <w:szCs w:val="18"/>
        </w:rPr>
        <w:t>12</w:t>
      </w:r>
      <w:r w:rsidRPr="00176BEC">
        <w:rPr>
          <w:rFonts w:ascii="Arial Narrow" w:hAnsi="Arial Narrow"/>
          <w:b/>
          <w:sz w:val="18"/>
          <w:szCs w:val="18"/>
        </w:rPr>
        <w:t>.201</w:t>
      </w:r>
      <w:r>
        <w:rPr>
          <w:rFonts w:ascii="Arial Narrow" w:hAnsi="Arial Narrow"/>
          <w:b/>
          <w:sz w:val="18"/>
          <w:szCs w:val="18"/>
        </w:rPr>
        <w:t>6</w:t>
      </w:r>
    </w:p>
    <w:p w:rsidR="001946CE" w:rsidRPr="00E25249" w:rsidRDefault="00C8414C" w:rsidP="00422CB3">
      <w:pPr>
        <w:jc w:val="both"/>
        <w:rPr>
          <w:rFonts w:ascii="Arial Narrow" w:hAnsi="Arial Narrow"/>
          <w:b/>
          <w:sz w:val="18"/>
          <w:szCs w:val="18"/>
        </w:rPr>
      </w:pP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Pr="00E25249">
        <w:rPr>
          <w:rFonts w:ascii="Arial Narrow" w:hAnsi="Arial Narrow"/>
          <w:sz w:val="18"/>
          <w:szCs w:val="18"/>
        </w:rPr>
        <w:t>./</w:t>
      </w:r>
      <w:proofErr w:type="spellStart"/>
      <w:proofErr w:type="gramEnd"/>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of</w:t>
      </w:r>
      <w:r>
        <w:rPr>
          <w:rFonts w:ascii="Arial Narrow" w:hAnsi="Arial Narrow"/>
          <w:b/>
          <w:color w:val="000000"/>
          <w:sz w:val="18"/>
          <w:szCs w:val="18"/>
        </w:rPr>
        <w:t xml:space="preserve"> </w:t>
      </w:r>
      <w:r w:rsidRPr="003A5D12">
        <w:rPr>
          <w:rFonts w:ascii="Arial Narrow" w:hAnsi="Arial Narrow"/>
          <w:b/>
          <w:color w:val="000000"/>
          <w:sz w:val="18"/>
          <w:szCs w:val="18"/>
        </w:rPr>
        <w:t>EPF,ESI,</w:t>
      </w:r>
      <w:r w:rsidRPr="00E25249">
        <w:rPr>
          <w:rFonts w:ascii="Arial Narrow" w:hAnsi="Arial Narrow"/>
          <w:color w:val="000000"/>
          <w:sz w:val="18"/>
          <w:szCs w:val="18"/>
        </w:rPr>
        <w:t xml:space="preserve"> </w:t>
      </w:r>
      <w:r w:rsidRPr="00E25249">
        <w:rPr>
          <w:rFonts w:ascii="Arial Narrow" w:hAnsi="Arial Narrow"/>
          <w:b/>
          <w:color w:val="000000"/>
          <w:sz w:val="18"/>
          <w:szCs w:val="18"/>
        </w:rPr>
        <w:t>PAN</w:t>
      </w:r>
      <w:r w:rsidRPr="00E25249">
        <w:rPr>
          <w:rFonts w:ascii="Arial Narrow" w:hAnsi="Arial Narrow"/>
          <w:b/>
          <w:sz w:val="18"/>
          <w:szCs w:val="18"/>
        </w:rPr>
        <w:t>, VAT No., Service tax no.</w:t>
      </w:r>
      <w:r>
        <w:rPr>
          <w:rFonts w:ascii="Arial Narrow" w:hAnsi="Arial Narrow"/>
          <w:b/>
          <w:sz w:val="18"/>
          <w:szCs w:val="18"/>
        </w:rPr>
        <w:t>, v</w:t>
      </w:r>
      <w:r w:rsidRPr="00E25249">
        <w:rPr>
          <w:rFonts w:ascii="Arial Narrow" w:hAnsi="Arial Narrow"/>
          <w:sz w:val="18"/>
          <w:szCs w:val="18"/>
        </w:rPr>
        <w:t>alid trade license certificate, while making request for issue of Tender documents.</w:t>
      </w:r>
      <w:r w:rsidR="001946CE"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751F5"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5550EB" w:rsidRDefault="00AD5F58" w:rsidP="0085594E">
            <w:pPr>
              <w:jc w:val="center"/>
              <w:rPr>
                <w:rFonts w:ascii="Arial Narrow" w:hAnsi="Arial Narrow"/>
                <w:sz w:val="18"/>
                <w:szCs w:val="18"/>
              </w:rPr>
            </w:pPr>
            <w:r>
              <w:rPr>
                <w:rFonts w:asciiTheme="minorBidi" w:hAnsiTheme="minorBidi" w:cstheme="minorBidi"/>
                <w:sz w:val="18"/>
                <w:szCs w:val="18"/>
                <w:lang w:bidi="hi-IN"/>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247D91" w:rsidRDefault="00F751F5" w:rsidP="00D50EAF">
            <w:pPr>
              <w:jc w:val="both"/>
              <w:rPr>
                <w:rFonts w:ascii="Arial Narrow" w:hAnsi="Arial Narrow"/>
                <w:sz w:val="18"/>
                <w:szCs w:val="18"/>
              </w:rPr>
            </w:pPr>
            <w:r w:rsidRPr="00247D91">
              <w:rPr>
                <w:sz w:val="18"/>
                <w:szCs w:val="18"/>
              </w:rPr>
              <w:t>Annual maintenance works (AMC Civil) for Plumbing, Sanitary, Drainage, Roofing and Miscellaneous</w:t>
            </w:r>
            <w:r w:rsidRPr="00247D91">
              <w:rPr>
                <w:rFonts w:cstheme="minorBidi" w:hint="cs"/>
                <w:sz w:val="18"/>
                <w:szCs w:val="18"/>
                <w:rtl/>
                <w:cs/>
              </w:rPr>
              <w:t xml:space="preserve"> </w:t>
            </w:r>
            <w:r w:rsidRPr="00247D91">
              <w:rPr>
                <w:sz w:val="18"/>
                <w:szCs w:val="18"/>
                <w:lang w:bidi="hi-IN"/>
              </w:rPr>
              <w:t>works</w:t>
            </w:r>
            <w:r w:rsidRPr="00247D91">
              <w:rPr>
                <w:sz w:val="18"/>
                <w:szCs w:val="18"/>
              </w:rPr>
              <w:t xml:space="preserve"> of CMERI both old &amp; new colony for the year 2016-17</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Default="00F751F5" w:rsidP="007E5409">
            <w:pPr>
              <w:pStyle w:val="ListParagraph"/>
              <w:numPr>
                <w:ilvl w:val="0"/>
                <w:numId w:val="18"/>
              </w:numPr>
              <w:tabs>
                <w:tab w:val="left" w:pos="176"/>
              </w:tabs>
              <w:rPr>
                <w:rFonts w:ascii="Arial Narrow" w:hAnsi="Arial Narrow"/>
                <w:sz w:val="18"/>
                <w:szCs w:val="18"/>
              </w:rPr>
            </w:pPr>
            <w:r w:rsidRPr="00247D91">
              <w:rPr>
                <w:rFonts w:ascii="Arial Narrow" w:hAnsi="Arial Narrow"/>
                <w:sz w:val="18"/>
                <w:szCs w:val="18"/>
                <w:lang w:bidi="hi-IN"/>
              </w:rPr>
              <w:t>21</w:t>
            </w:r>
            <w:r w:rsidRPr="007E5409">
              <w:rPr>
                <w:rFonts w:ascii="Arial Narrow" w:hAnsi="Arial Narrow"/>
                <w:sz w:val="18"/>
                <w:szCs w:val="18"/>
                <w:lang w:bidi="hi-IN"/>
              </w:rPr>
              <w:t>,</w:t>
            </w:r>
            <w:r w:rsidRPr="00247D91">
              <w:rPr>
                <w:rFonts w:ascii="Arial Narrow" w:hAnsi="Arial Narrow"/>
                <w:sz w:val="18"/>
                <w:szCs w:val="18"/>
                <w:lang w:bidi="hi-IN"/>
              </w:rPr>
              <w:t>98</w:t>
            </w:r>
            <w:r w:rsidRPr="007E5409">
              <w:rPr>
                <w:rFonts w:ascii="Arial Narrow" w:hAnsi="Arial Narrow"/>
                <w:sz w:val="18"/>
                <w:szCs w:val="18"/>
                <w:lang w:bidi="hi-IN"/>
              </w:rPr>
              <w:t>,</w:t>
            </w:r>
            <w:r>
              <w:rPr>
                <w:rFonts w:ascii="Arial Narrow" w:hAnsi="Arial Narrow"/>
                <w:sz w:val="18"/>
                <w:szCs w:val="18"/>
                <w:lang w:bidi="hi-IN"/>
              </w:rPr>
              <w:t>603</w:t>
            </w:r>
            <w:r w:rsidRPr="007E5409">
              <w:rPr>
                <w:rFonts w:ascii="Arial Narrow" w:hAnsi="Arial Narrow"/>
                <w:sz w:val="18"/>
                <w:szCs w:val="18"/>
              </w:rPr>
              <w:t>.00</w:t>
            </w:r>
          </w:p>
          <w:p w:rsidR="00F751F5" w:rsidRPr="007E5409" w:rsidRDefault="00F751F5" w:rsidP="007E5409">
            <w:pPr>
              <w:pStyle w:val="ListParagraph"/>
              <w:tabs>
                <w:tab w:val="left" w:pos="176"/>
              </w:tabs>
              <w:ind w:left="390"/>
              <w:rPr>
                <w:rFonts w:ascii="Arial Narrow" w:hAnsi="Arial Narrow"/>
                <w:sz w:val="18"/>
                <w:szCs w:val="18"/>
              </w:rPr>
            </w:pPr>
          </w:p>
          <w:p w:rsidR="00F751F5" w:rsidRPr="007E5409" w:rsidRDefault="00F751F5" w:rsidP="007E5409">
            <w:pPr>
              <w:pStyle w:val="ListParagraph"/>
              <w:numPr>
                <w:ilvl w:val="0"/>
                <w:numId w:val="18"/>
              </w:numPr>
              <w:tabs>
                <w:tab w:val="left" w:pos="176"/>
              </w:tabs>
              <w:rPr>
                <w:rFonts w:ascii="Arial Narrow" w:hAnsi="Arial Narrow"/>
                <w:sz w:val="18"/>
                <w:szCs w:val="18"/>
              </w:rPr>
            </w:pPr>
            <w:r>
              <w:rPr>
                <w:rFonts w:ascii="Arial Narrow" w:hAnsi="Arial Narrow"/>
                <w:sz w:val="18"/>
                <w:szCs w:val="18"/>
              </w:rPr>
              <w:t>43</w:t>
            </w:r>
            <w:r w:rsidRPr="007E5409">
              <w:rPr>
                <w:rFonts w:ascii="Arial Narrow" w:hAnsi="Arial Narrow"/>
                <w:sz w:val="18"/>
                <w:szCs w:val="18"/>
              </w:rPr>
              <w:t>,</w:t>
            </w:r>
            <w:r>
              <w:rPr>
                <w:rFonts w:ascii="Arial Narrow" w:hAnsi="Arial Narrow"/>
                <w:sz w:val="18"/>
                <w:szCs w:val="18"/>
              </w:rPr>
              <w:t>98</w:t>
            </w:r>
            <w:r w:rsidRPr="007E5409">
              <w:rPr>
                <w:rFonts w:ascii="Arial Narrow" w:hAnsi="Arial Narrow"/>
                <w:sz w:val="18"/>
                <w:szCs w:val="18"/>
              </w:rPr>
              <w:t>0.00</w:t>
            </w:r>
          </w:p>
          <w:p w:rsidR="00F751F5" w:rsidRPr="005550EB" w:rsidRDefault="00F751F5" w:rsidP="00D50EAF">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5550EB" w:rsidRDefault="00F751F5" w:rsidP="00D50EAF">
            <w:pPr>
              <w:jc w:val="center"/>
              <w:rPr>
                <w:rFonts w:ascii="Arial Narrow" w:hAnsi="Arial Narrow"/>
                <w:sz w:val="18"/>
                <w:szCs w:val="18"/>
              </w:rPr>
            </w:pPr>
            <w:r w:rsidRPr="005550EB">
              <w:rPr>
                <w:rFonts w:ascii="Arial Narrow" w:hAnsi="Arial Narrow"/>
                <w:sz w:val="18"/>
                <w:szCs w:val="18"/>
              </w:rPr>
              <w:t>500/-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E370BD" w:rsidRDefault="00F751F5" w:rsidP="00D50EAF">
            <w:pPr>
              <w:jc w:val="center"/>
              <w:rPr>
                <w:sz w:val="18"/>
                <w:szCs w:val="18"/>
                <w:lang w:bidi="hi-IN"/>
              </w:rPr>
            </w:pPr>
            <w:r w:rsidRPr="00E370BD">
              <w:rPr>
                <w:sz w:val="18"/>
                <w:szCs w:val="18"/>
              </w:rPr>
              <w:t xml:space="preserve">12 </w:t>
            </w:r>
            <w:r w:rsidRPr="00E370BD">
              <w:rPr>
                <w:sz w:val="18"/>
                <w:szCs w:val="18"/>
                <w:lang w:bidi="hi-IN"/>
              </w:rPr>
              <w:t>(Twelve)</w:t>
            </w:r>
            <w:r w:rsidRPr="00E370BD">
              <w:rPr>
                <w:sz w:val="18"/>
                <w:szCs w:val="18"/>
              </w:rPr>
              <w:t xml:space="preserve"> Months</w:t>
            </w:r>
          </w:p>
          <w:p w:rsidR="00F751F5" w:rsidRPr="00E370BD" w:rsidRDefault="00F751F5" w:rsidP="00D50EAF">
            <w:pPr>
              <w:jc w:val="center"/>
              <w:rPr>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5550EB" w:rsidRDefault="00F751F5" w:rsidP="00D50EAF">
            <w:pPr>
              <w:jc w:val="center"/>
              <w:rPr>
                <w:rFonts w:ascii="Arial Narrow" w:hAnsi="Arial Narrow"/>
                <w:sz w:val="18"/>
                <w:szCs w:val="18"/>
              </w:rPr>
            </w:pPr>
          </w:p>
          <w:p w:rsidR="000E3052" w:rsidRPr="00E25249" w:rsidRDefault="000E3052" w:rsidP="000E3052">
            <w:pPr>
              <w:jc w:val="center"/>
              <w:rPr>
                <w:rFonts w:ascii="Arial Narrow" w:hAnsi="Arial Narrow"/>
                <w:sz w:val="18"/>
                <w:szCs w:val="18"/>
              </w:rPr>
            </w:pPr>
            <w:r>
              <w:rPr>
                <w:rFonts w:ascii="Arial Narrow" w:hAnsi="Arial Narrow"/>
                <w:sz w:val="18"/>
                <w:szCs w:val="18"/>
              </w:rPr>
              <w:t>Civil Construction/Renovation/Repairing of Building Works</w:t>
            </w:r>
          </w:p>
          <w:p w:rsidR="00F751F5" w:rsidRPr="005550EB" w:rsidRDefault="00F751F5" w:rsidP="00247D91">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5550EB" w:rsidRDefault="002D7BAC" w:rsidP="000E2DF6">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12</w:t>
            </w:r>
            <w:r w:rsidR="00F751F5" w:rsidRPr="005550EB">
              <w:rPr>
                <w:rFonts w:ascii="Arial Narrow" w:hAnsi="Arial Narrow"/>
                <w:color w:val="000000"/>
                <w:sz w:val="18"/>
                <w:szCs w:val="18"/>
              </w:rPr>
              <w:t>/</w:t>
            </w:r>
            <w:r w:rsidR="000E2DF6">
              <w:rPr>
                <w:rFonts w:ascii="Arial Narrow" w:hAnsi="Arial Narrow"/>
                <w:color w:val="000000"/>
                <w:sz w:val="18"/>
                <w:szCs w:val="18"/>
              </w:rPr>
              <w:t>12</w:t>
            </w:r>
            <w:r w:rsidR="00F751F5" w:rsidRPr="005550EB">
              <w:rPr>
                <w:rFonts w:ascii="Arial Narrow" w:hAnsi="Arial Narrow"/>
                <w:color w:val="000000"/>
                <w:sz w:val="18"/>
                <w:szCs w:val="18"/>
              </w:rPr>
              <w:t>/201</w:t>
            </w:r>
            <w:r w:rsidR="00F751F5">
              <w:rPr>
                <w:rFonts w:ascii="Arial Narrow" w:hAnsi="Arial Narrow"/>
                <w:color w:val="000000"/>
                <w:sz w:val="18"/>
                <w:szCs w:val="18"/>
              </w:rPr>
              <w:t>6</w:t>
            </w:r>
            <w:r w:rsidR="00F751F5"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7E5409" w:rsidRDefault="000E2DF6" w:rsidP="002D7BA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2D7BAC">
              <w:rPr>
                <w:rFonts w:ascii="Arial Narrow" w:hAnsi="Arial Narrow"/>
                <w:color w:val="000000"/>
                <w:sz w:val="18"/>
                <w:szCs w:val="18"/>
              </w:rPr>
              <w:t>6</w:t>
            </w:r>
            <w:r w:rsidR="00F751F5" w:rsidRPr="007E5409">
              <w:rPr>
                <w:rFonts w:ascii="Arial Narrow" w:hAnsi="Arial Narrow"/>
                <w:color w:val="000000"/>
                <w:sz w:val="18"/>
                <w:szCs w:val="18"/>
              </w:rPr>
              <w:t>/</w:t>
            </w:r>
            <w:r>
              <w:rPr>
                <w:rFonts w:ascii="Arial Narrow" w:hAnsi="Arial Narrow"/>
                <w:color w:val="000000"/>
                <w:sz w:val="18"/>
                <w:szCs w:val="18"/>
              </w:rPr>
              <w:t>12</w:t>
            </w:r>
            <w:r w:rsidR="00F751F5" w:rsidRPr="007E5409">
              <w:rPr>
                <w:rFonts w:ascii="Arial Narrow" w:hAnsi="Arial Narrow"/>
                <w:color w:val="000000"/>
                <w:sz w:val="18"/>
                <w:szCs w:val="18"/>
              </w:rPr>
              <w:t>/20161:00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7E5409" w:rsidRDefault="000E2DF6" w:rsidP="002D7BA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2D7BAC">
              <w:rPr>
                <w:rFonts w:ascii="Arial Narrow" w:hAnsi="Arial Narrow"/>
                <w:color w:val="000000"/>
                <w:sz w:val="18"/>
                <w:szCs w:val="18"/>
              </w:rPr>
              <w:t>6</w:t>
            </w:r>
            <w:r w:rsidR="00F751F5" w:rsidRPr="007E5409">
              <w:rPr>
                <w:rFonts w:ascii="Arial Narrow" w:hAnsi="Arial Narrow"/>
                <w:color w:val="000000"/>
                <w:sz w:val="18"/>
                <w:szCs w:val="18"/>
              </w:rPr>
              <w:t>/</w:t>
            </w:r>
            <w:r>
              <w:rPr>
                <w:rFonts w:ascii="Arial Narrow" w:hAnsi="Arial Narrow"/>
                <w:color w:val="000000"/>
                <w:sz w:val="18"/>
                <w:szCs w:val="18"/>
              </w:rPr>
              <w:t>12</w:t>
            </w:r>
            <w:r w:rsidR="00F751F5" w:rsidRPr="007E5409">
              <w:rPr>
                <w:rFonts w:ascii="Arial Narrow" w:hAnsi="Arial Narrow"/>
                <w:color w:val="000000"/>
                <w:sz w:val="18"/>
                <w:szCs w:val="18"/>
              </w:rPr>
              <w:t>/20163:00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F751F5" w:rsidRPr="005550EB" w:rsidRDefault="00F751F5" w:rsidP="00247D91">
            <w:pPr>
              <w:rPr>
                <w:rFonts w:ascii="Arial Narrow" w:hAnsi="Arial Narrow"/>
                <w:sz w:val="18"/>
                <w:szCs w:val="18"/>
              </w:rPr>
            </w:pPr>
            <w:r>
              <w:rPr>
                <w:rFonts w:ascii="Arial Narrow" w:hAnsi="Arial Narrow"/>
                <w:sz w:val="18"/>
                <w:szCs w:val="18"/>
              </w:rPr>
              <w:t xml:space="preserve">At least </w:t>
            </w:r>
            <w:r w:rsidRPr="005568F1">
              <w:rPr>
                <w:rFonts w:ascii="Arial Narrow" w:hAnsi="Arial Narrow" w:cstheme="minorBidi"/>
                <w:sz w:val="18"/>
                <w:szCs w:val="18"/>
                <w:lang w:bidi="hi-IN"/>
              </w:rPr>
              <w:t>1</w:t>
            </w:r>
            <w:r w:rsidRPr="005568F1">
              <w:rPr>
                <w:rFonts w:ascii="Arial Narrow" w:hAnsi="Arial Narrow" w:cstheme="minorBidi"/>
                <w:sz w:val="18"/>
                <w:szCs w:val="16"/>
                <w:cs/>
                <w:lang w:bidi="hi-IN"/>
              </w:rPr>
              <w:t xml:space="preserve"> / 2</w:t>
            </w:r>
            <w:r>
              <w:rPr>
                <w:rFonts w:ascii="Arial Narrow" w:hAnsi="Arial Narrow" w:cstheme="minorBidi" w:hint="cs"/>
                <w:sz w:val="18"/>
                <w:szCs w:val="16"/>
                <w:cs/>
                <w:lang w:bidi="hi-IN"/>
              </w:rPr>
              <w:t xml:space="preserve"> </w:t>
            </w:r>
            <w:r>
              <w:rPr>
                <w:rFonts w:ascii="Arial Narrow" w:hAnsi="Arial Narrow"/>
                <w:sz w:val="18"/>
                <w:szCs w:val="18"/>
              </w:rPr>
              <w:t>Civil</w:t>
            </w:r>
            <w:r w:rsidRPr="005550EB">
              <w:rPr>
                <w:rFonts w:ascii="Arial Narrow" w:hAnsi="Arial Narrow"/>
                <w:sz w:val="18"/>
                <w:szCs w:val="18"/>
              </w:rPr>
              <w:t xml:space="preserve"> works of Rs. </w:t>
            </w:r>
            <w:r>
              <w:rPr>
                <w:rFonts w:ascii="Arial Narrow" w:hAnsi="Arial Narrow"/>
                <w:sz w:val="18"/>
                <w:szCs w:val="18"/>
              </w:rPr>
              <w:t>17.589</w:t>
            </w:r>
            <w:r w:rsidRPr="005550EB">
              <w:rPr>
                <w:rFonts w:ascii="Arial Narrow" w:hAnsi="Arial Narrow"/>
                <w:sz w:val="18"/>
                <w:szCs w:val="18"/>
              </w:rPr>
              <w:t>/</w:t>
            </w:r>
            <w:r>
              <w:rPr>
                <w:rFonts w:ascii="Arial Narrow" w:hAnsi="Arial Narrow" w:cstheme="minorBidi" w:hint="cs"/>
                <w:sz w:val="18"/>
                <w:szCs w:val="16"/>
                <w:cs/>
                <w:lang w:bidi="hi-IN"/>
              </w:rPr>
              <w:t xml:space="preserve"> </w:t>
            </w:r>
            <w:r>
              <w:rPr>
                <w:rFonts w:ascii="Arial Narrow" w:hAnsi="Arial Narrow"/>
                <w:sz w:val="18"/>
                <w:szCs w:val="18"/>
              </w:rPr>
              <w:t xml:space="preserve">13.192 </w:t>
            </w:r>
            <w:proofErr w:type="spellStart"/>
            <w:r w:rsidRPr="005550EB">
              <w:rPr>
                <w:rFonts w:ascii="Arial Narrow" w:hAnsi="Arial Narrow"/>
                <w:sz w:val="18"/>
                <w:szCs w:val="18"/>
              </w:rPr>
              <w:t>Lakhs</w:t>
            </w:r>
            <w:proofErr w:type="spellEnd"/>
            <w:r w:rsidRPr="005550EB">
              <w:rPr>
                <w:rFonts w:ascii="Arial Narrow" w:hAnsi="Arial Narrow"/>
                <w:sz w:val="18"/>
                <w:szCs w:val="18"/>
              </w:rPr>
              <w:t xml:space="preserve"> resp</w:t>
            </w:r>
            <w:r>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 xml:space="preserve">PWD </w:t>
      </w:r>
      <w:proofErr w:type="gramStart"/>
      <w:r w:rsidR="009F103B">
        <w:rPr>
          <w:rFonts w:ascii="Arial Narrow" w:hAnsi="Arial Narrow"/>
          <w:color w:val="000000"/>
          <w:sz w:val="18"/>
          <w:szCs w:val="18"/>
        </w:rPr>
        <w:t>2014</w:t>
      </w:r>
      <w:r w:rsidR="00DC1B96">
        <w:rPr>
          <w:rFonts w:ascii="Arial Narrow" w:hAnsi="Arial Narrow"/>
          <w:color w:val="000000"/>
          <w:sz w:val="18"/>
          <w:szCs w:val="18"/>
        </w:rPr>
        <w:t xml:space="preserve"> </w:t>
      </w:r>
      <w:r w:rsidR="00B9273F">
        <w:rPr>
          <w:rFonts w:ascii="Arial Narrow" w:hAnsi="Arial Narrow"/>
          <w:color w:val="000000"/>
          <w:sz w:val="18"/>
          <w:szCs w:val="18"/>
        </w:rPr>
        <w:t>,</w:t>
      </w:r>
      <w:r w:rsidR="00D50393">
        <w:rPr>
          <w:rFonts w:ascii="Arial Narrow" w:hAnsi="Arial Narrow"/>
          <w:color w:val="000000"/>
          <w:sz w:val="18"/>
          <w:szCs w:val="18"/>
        </w:rPr>
        <w:t>R.A</w:t>
      </w:r>
      <w:proofErr w:type="gramEnd"/>
      <w:r w:rsidRPr="00E25249">
        <w:rPr>
          <w:rFonts w:ascii="Arial Narrow" w:hAnsi="Arial Narrow"/>
          <w:color w:val="000000"/>
          <w:sz w:val="18"/>
          <w:szCs w:val="18"/>
        </w:rPr>
        <w:t>.</w:t>
      </w:r>
      <w:r w:rsidRPr="00E25249">
        <w:rPr>
          <w:rFonts w:ascii="Arial Narrow" w:hAnsi="Arial Narrow"/>
          <w:sz w:val="18"/>
          <w:szCs w:val="18"/>
        </w:rPr>
        <w:t xml:space="preserve"> </w:t>
      </w:r>
      <w:r w:rsidR="00B9273F">
        <w:rPr>
          <w:rFonts w:ascii="Arial Narrow" w:hAnsi="Arial Narrow"/>
          <w:sz w:val="18"/>
          <w:szCs w:val="18"/>
        </w:rPr>
        <w:t xml:space="preserve">&amp; M.R.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7A1030" w:rsidRPr="007A1030">
        <w:rPr>
          <w:rFonts w:ascii="Arial Narrow" w:hAnsi="Arial Narrow"/>
          <w:sz w:val="20"/>
          <w:szCs w:val="20"/>
        </w:rPr>
        <w:t xml:space="preserve"> </w:t>
      </w:r>
      <w:r w:rsidR="007A1030" w:rsidRPr="007A1030">
        <w:rPr>
          <w:rFonts w:ascii="Arial Narrow" w:hAnsi="Arial Narrow"/>
          <w:sz w:val="18"/>
          <w:szCs w:val="18"/>
        </w:rPr>
        <w:t>Successful</w:t>
      </w:r>
      <w:r w:rsidR="007A1030" w:rsidRPr="007A1030">
        <w:rPr>
          <w:sz w:val="18"/>
          <w:szCs w:val="18"/>
        </w:rPr>
        <w:t xml:space="preserve"> </w:t>
      </w:r>
      <w:r w:rsidR="007A1030" w:rsidRPr="007A1030">
        <w:rPr>
          <w:rFonts w:ascii="Arial Narrow" w:hAnsi="Arial Narrow"/>
          <w:sz w:val="18"/>
          <w:szCs w:val="18"/>
        </w:rPr>
        <w:t>contractor before awarding of work need to be submit all original credentials along with pan vat service tax, and trade license certificate for inspection by the representative of the Institute.</w:t>
      </w:r>
      <w:r w:rsidR="00023F9D">
        <w:rPr>
          <w:rFonts w:ascii="Arial Narrow" w:hAnsi="Arial Narrow"/>
          <w:sz w:val="18"/>
          <w:szCs w:val="18"/>
        </w:rPr>
        <w:t xml:space="preserve"> EPF &amp; ESI shall be paid by the contractor for this work and the same shall be reimbursed by the office on </w:t>
      </w:r>
      <w:r w:rsidR="002623B4">
        <w:rPr>
          <w:rFonts w:ascii="Arial Narrow" w:hAnsi="Arial Narrow"/>
          <w:sz w:val="18"/>
          <w:szCs w:val="18"/>
        </w:rPr>
        <w:t>submission</w:t>
      </w:r>
      <w:r w:rsidR="00CA6263">
        <w:rPr>
          <w:rFonts w:ascii="Arial Narrow" w:hAnsi="Arial Narrow"/>
          <w:sz w:val="18"/>
          <w:szCs w:val="18"/>
        </w:rPr>
        <w:t xml:space="preserve"> of proof of payment on actual basis. The Service Tax as per actual is reimbursable.</w:t>
      </w:r>
      <w:r w:rsidR="00023F9D">
        <w:rPr>
          <w:rFonts w:ascii="Arial Narrow" w:hAnsi="Arial Narrow"/>
          <w:sz w:val="18"/>
          <w:szCs w:val="18"/>
        </w:rPr>
        <w:t xml:space="preserve">  </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747E29">
        <w:rPr>
          <w:rFonts w:ascii="Arial Narrow" w:hAnsi="Arial Narrow"/>
          <w:b/>
          <w:sz w:val="18"/>
          <w:szCs w:val="18"/>
        </w:rPr>
        <w:t>Controller of Administration</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AD5F58" w:rsidRDefault="00AD5F58" w:rsidP="001946CE">
      <w:pPr>
        <w:rPr>
          <w:sz w:val="16"/>
          <w:szCs w:val="16"/>
        </w:rPr>
      </w:pPr>
    </w:p>
    <w:p w:rsidR="001946CE" w:rsidRDefault="001946CE" w:rsidP="001946CE">
      <w:pPr>
        <w:rPr>
          <w:sz w:val="16"/>
          <w:szCs w:val="16"/>
        </w:rPr>
      </w:pPr>
    </w:p>
    <w:p w:rsidR="00183BF4" w:rsidRDefault="00183BF4"/>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lastRenderedPageBreak/>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9C3E62" w:rsidRDefault="009C3E62" w:rsidP="009C3E62">
      <w:pPr>
        <w:jc w:val="both"/>
        <w:rPr>
          <w:rFonts w:ascii="Arial Unicode MS" w:eastAsia="Arial Unicode MS" w:hAnsi="Arial Unicode MS" w:cs="Arial Unicode MS"/>
          <w:lang w:bidi="hi-IN"/>
        </w:rPr>
      </w:pPr>
      <w:r w:rsidRPr="007B45D2">
        <w:rPr>
          <w:rFonts w:ascii="Arial Narrow" w:hAnsi="Arial Narrow"/>
          <w:b/>
          <w:sz w:val="16"/>
          <w:szCs w:val="16"/>
        </w:rPr>
        <w:t xml:space="preserve"> </w:t>
      </w:r>
      <w:proofErr w:type="gramStart"/>
      <w:r w:rsidRPr="007B45D2">
        <w:rPr>
          <w:rFonts w:ascii="Kruti Dev 040 Wide" w:hAnsi="Kruti Dev 040 Wide"/>
          <w:sz w:val="16"/>
          <w:szCs w:val="16"/>
        </w:rPr>
        <w:t>la</w:t>
      </w:r>
      <w:proofErr w:type="gramEnd"/>
      <w:r w:rsidRPr="007B45D2">
        <w:rPr>
          <w:rFonts w:ascii="Kruti Dev 040 Wide" w:hAnsi="Kruti Dev 040 Wide"/>
          <w:b/>
          <w:sz w:val="16"/>
          <w:szCs w:val="16"/>
        </w:rPr>
        <w:t xml:space="preserve"> </w:t>
      </w:r>
      <w:r w:rsidRPr="007B45D2">
        <w:rPr>
          <w:rFonts w:ascii="Arial Narrow" w:hAnsi="Arial Narrow"/>
          <w:b/>
          <w:sz w:val="16"/>
          <w:szCs w:val="16"/>
        </w:rPr>
        <w:t>/</w:t>
      </w:r>
      <w:r w:rsidR="004A58E8" w:rsidRPr="004A58E8">
        <w:rPr>
          <w:rFonts w:ascii="Arial Narrow" w:hAnsi="Arial Narrow"/>
          <w:b/>
          <w:sz w:val="16"/>
          <w:szCs w:val="16"/>
        </w:rPr>
        <w:t xml:space="preserve"> </w:t>
      </w:r>
      <w:r w:rsidR="004A58E8" w:rsidRPr="00ED23B5">
        <w:rPr>
          <w:rFonts w:ascii="Arial Narrow" w:hAnsi="Arial Narrow"/>
          <w:b/>
          <w:sz w:val="16"/>
          <w:szCs w:val="16"/>
        </w:rPr>
        <w:t>No.</w:t>
      </w:r>
      <w:r w:rsidR="00015E9A">
        <w:rPr>
          <w:rFonts w:ascii="Arial Narrow" w:hAnsi="Arial Narrow"/>
          <w:b/>
          <w:sz w:val="16"/>
          <w:szCs w:val="16"/>
        </w:rPr>
        <w:t>1</w:t>
      </w:r>
      <w:r w:rsidR="00052FEB">
        <w:rPr>
          <w:rFonts w:ascii="Arial Narrow" w:hAnsi="Arial Narrow"/>
          <w:b/>
          <w:sz w:val="16"/>
          <w:szCs w:val="16"/>
        </w:rPr>
        <w:t>0</w:t>
      </w:r>
      <w:r w:rsidR="00015E9A">
        <w:rPr>
          <w:rFonts w:ascii="Arial Narrow" w:hAnsi="Arial Narrow"/>
          <w:b/>
          <w:sz w:val="16"/>
          <w:szCs w:val="16"/>
        </w:rPr>
        <w:t>/</w:t>
      </w:r>
      <w:r w:rsidR="00052FEB">
        <w:rPr>
          <w:rFonts w:ascii="Arial Narrow" w:hAnsi="Arial Narrow"/>
          <w:b/>
          <w:sz w:val="16"/>
          <w:szCs w:val="16"/>
        </w:rPr>
        <w:t>14</w:t>
      </w:r>
      <w:r w:rsidR="00015E9A">
        <w:rPr>
          <w:rFonts w:ascii="Arial Narrow" w:hAnsi="Arial Narrow"/>
          <w:b/>
          <w:sz w:val="16"/>
          <w:szCs w:val="16"/>
        </w:rPr>
        <w:t>-</w:t>
      </w:r>
      <w:r w:rsidR="00052FEB">
        <w:rPr>
          <w:rFonts w:ascii="Arial Narrow" w:hAnsi="Arial Narrow"/>
          <w:b/>
          <w:sz w:val="16"/>
          <w:szCs w:val="16"/>
        </w:rPr>
        <w:t>15</w:t>
      </w:r>
      <w:r w:rsidR="004A58E8" w:rsidRPr="00ED23B5">
        <w:rPr>
          <w:rFonts w:ascii="Arial Narrow" w:hAnsi="Arial Narrow"/>
          <w:b/>
          <w:sz w:val="16"/>
          <w:szCs w:val="16"/>
        </w:rPr>
        <w:t>/201</w:t>
      </w:r>
      <w:r w:rsidR="00052FEB">
        <w:rPr>
          <w:rFonts w:ascii="Arial Narrow" w:hAnsi="Arial Narrow"/>
          <w:b/>
          <w:sz w:val="16"/>
          <w:szCs w:val="16"/>
        </w:rPr>
        <w:t>6</w:t>
      </w:r>
      <w:r w:rsidR="004A58E8" w:rsidRPr="00ED23B5">
        <w:rPr>
          <w:rFonts w:ascii="Arial Narrow" w:hAnsi="Arial Narrow"/>
          <w:b/>
          <w:sz w:val="16"/>
          <w:szCs w:val="16"/>
        </w:rPr>
        <w:t>-1</w:t>
      </w:r>
      <w:r w:rsidR="00052FEB">
        <w:rPr>
          <w:rFonts w:ascii="Arial Narrow" w:hAnsi="Arial Narrow"/>
          <w:b/>
          <w:sz w:val="16"/>
          <w:szCs w:val="16"/>
        </w:rPr>
        <w:t>7</w:t>
      </w:r>
      <w:r w:rsidR="004A58E8" w:rsidRPr="00ED23B5">
        <w:rPr>
          <w:rFonts w:ascii="Arial Narrow" w:hAnsi="Arial Narrow"/>
          <w:b/>
          <w:sz w:val="16"/>
          <w:szCs w:val="16"/>
        </w:rPr>
        <w:t>/ESD</w:t>
      </w:r>
      <w:r w:rsidRPr="007B45D2">
        <w:rPr>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Pr>
          <w:rFonts w:ascii="Arial Narrow" w:hAnsi="Arial Narrow"/>
          <w:b/>
        </w:rPr>
        <w:t xml:space="preserve">                                </w:t>
      </w:r>
      <w:r w:rsidR="007B45D2">
        <w:rPr>
          <w:rFonts w:ascii="Arial Narrow" w:hAnsi="Arial Narrow"/>
          <w:b/>
        </w:rPr>
        <w:t xml:space="preserve">    </w:t>
      </w:r>
      <w:r>
        <w:rPr>
          <w:rFonts w:ascii="Arial Narrow" w:hAnsi="Arial Narrow"/>
          <w:b/>
        </w:rPr>
        <w:t xml:space="preserve">    </w:t>
      </w:r>
      <w:r w:rsidR="009F17BC">
        <w:rPr>
          <w:rFonts w:ascii="Arial Narrow" w:hAnsi="Arial Narrow"/>
          <w:b/>
        </w:rPr>
        <w:t xml:space="preserve">  </w:t>
      </w:r>
      <w:r w:rsidR="00D33114">
        <w:rPr>
          <w:rFonts w:ascii="Arial Narrow" w:hAnsi="Arial Narrow"/>
          <w:b/>
        </w:rPr>
        <w:t xml:space="preserve"> </w:t>
      </w:r>
      <w:r w:rsidR="009F17BC">
        <w:rPr>
          <w:rFonts w:ascii="Arial Narrow" w:hAnsi="Arial Narrow"/>
          <w:b/>
        </w:rPr>
        <w:t xml:space="preserve">    </w:t>
      </w:r>
      <w:r>
        <w:rPr>
          <w:rFonts w:ascii="Arial Narrow" w:hAnsi="Arial Narrow"/>
          <w:b/>
        </w:rPr>
        <w:t xml:space="preserve"> </w:t>
      </w:r>
      <w:proofErr w:type="spellStart"/>
      <w:r w:rsidRPr="00176BEC">
        <w:rPr>
          <w:rFonts w:ascii="Kruti Dev 040 Wide" w:hAnsi="Kruti Dev 040 Wide"/>
          <w:sz w:val="18"/>
          <w:szCs w:val="18"/>
        </w:rPr>
        <w:t>fnukad</w:t>
      </w:r>
      <w:proofErr w:type="spellEnd"/>
      <w:r w:rsidRPr="00176BEC">
        <w:rPr>
          <w:rFonts w:ascii="Arial Narrow" w:hAnsi="Arial Narrow"/>
          <w:b/>
          <w:sz w:val="18"/>
          <w:szCs w:val="18"/>
        </w:rPr>
        <w:t xml:space="preserve"> /Date:</w:t>
      </w:r>
      <w:r w:rsidR="000E3052">
        <w:rPr>
          <w:rFonts w:ascii="Arial Narrow" w:hAnsi="Arial Narrow"/>
          <w:b/>
          <w:sz w:val="18"/>
          <w:szCs w:val="18"/>
        </w:rPr>
        <w:t xml:space="preserve"> </w:t>
      </w:r>
      <w:r w:rsidR="002D7BAC">
        <w:rPr>
          <w:rFonts w:ascii="Arial Narrow" w:hAnsi="Arial Narrow"/>
          <w:b/>
          <w:sz w:val="18"/>
          <w:szCs w:val="18"/>
        </w:rPr>
        <w:t>02</w:t>
      </w:r>
      <w:r w:rsidRPr="00176BEC">
        <w:rPr>
          <w:rFonts w:ascii="Arial Narrow" w:hAnsi="Arial Narrow"/>
          <w:b/>
          <w:sz w:val="18"/>
          <w:szCs w:val="18"/>
        </w:rPr>
        <w:t>.</w:t>
      </w:r>
      <w:r w:rsidR="00AD5F58">
        <w:rPr>
          <w:rFonts w:ascii="Arial Narrow" w:hAnsi="Arial Narrow"/>
          <w:b/>
          <w:sz w:val="18"/>
          <w:szCs w:val="18"/>
        </w:rPr>
        <w:t>1</w:t>
      </w:r>
      <w:r w:rsidR="002D7BAC">
        <w:rPr>
          <w:rFonts w:ascii="Arial Narrow" w:hAnsi="Arial Narrow"/>
          <w:b/>
          <w:sz w:val="18"/>
          <w:szCs w:val="18"/>
        </w:rPr>
        <w:t>2</w:t>
      </w:r>
      <w:r w:rsidRPr="00176BEC">
        <w:rPr>
          <w:rFonts w:ascii="Arial Narrow" w:hAnsi="Arial Narrow"/>
          <w:b/>
          <w:sz w:val="18"/>
          <w:szCs w:val="18"/>
        </w:rPr>
        <w:t>.201</w:t>
      </w:r>
      <w:r w:rsidR="00D50393">
        <w:rPr>
          <w:rFonts w:ascii="Arial Narrow" w:hAnsi="Arial Narrow"/>
          <w:b/>
          <w:sz w:val="18"/>
          <w:szCs w:val="18"/>
        </w:rPr>
        <w:t>6</w:t>
      </w:r>
      <w:r w:rsidRPr="00176BEC">
        <w:rPr>
          <w:rFonts w:ascii="Arial Unicode MS" w:eastAsia="Arial Unicode MS" w:hAnsi="Arial Unicode MS" w:cs="Arial Unicode MS"/>
          <w:sz w:val="18"/>
          <w:szCs w:val="18"/>
          <w:cs/>
          <w:lang w:bidi="hi-IN"/>
        </w:rPr>
        <w:t xml:space="preserve"> </w:t>
      </w:r>
    </w:p>
    <w:p w:rsidR="009C3E62" w:rsidRPr="00304CD7" w:rsidRDefault="009C3E62" w:rsidP="00F57EBB">
      <w:pPr>
        <w:pStyle w:val="HTMLPreformatted"/>
        <w:shd w:val="clear" w:color="auto" w:fill="FFFFFF"/>
        <w:jc w:val="both"/>
        <w:rPr>
          <w:rFonts w:ascii="inherit" w:hAnsi="inherit"/>
          <w:color w:val="212121"/>
        </w:rPr>
      </w:pPr>
      <w:r>
        <w:rPr>
          <w:rFonts w:ascii="Arial Unicode MS" w:eastAsia="Arial Unicode MS" w:hAnsi="Arial Unicode MS" w:cs="Arial Unicode MS" w:hint="cs"/>
          <w:cs/>
        </w:rPr>
        <w:tab/>
      </w:r>
      <w:r w:rsidRPr="0053514B">
        <w:rPr>
          <w:rFonts w:ascii="Arial Unicode MS" w:eastAsia="Arial Unicode MS" w:hAnsi="Arial Unicode MS" w:cs="Arial Unicode MS"/>
          <w:sz w:val="14"/>
          <w:szCs w:val="14"/>
          <w:cs/>
        </w:rPr>
        <w:t xml:space="preserve">एतद् द्वारा सीपीडब्ल्यूडी /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/रेल/एमईएस/पीएंडटी/सार्वजनिक क्षेत्र के उपक्रमों के उचित वर्ग के ठेकेदारों से और/या  केंद्र/राज्य सरकार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स्वायत्त निकायों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निविदाकर्ताओं को निविदा </w:t>
      </w:r>
      <w:r w:rsidRPr="0053514B">
        <w:rPr>
          <w:rFonts w:ascii="Arial Unicode MS" w:eastAsia="Arial Unicode MS" w:hAnsi="Arial Unicode MS" w:cs="Arial Unicode MS" w:hint="cs"/>
          <w:sz w:val="14"/>
          <w:szCs w:val="14"/>
          <w:cs/>
        </w:rPr>
        <w:t xml:space="preserve">कागजात </w:t>
      </w:r>
      <w:r w:rsidRPr="0053514B">
        <w:rPr>
          <w:rFonts w:ascii="Arial Unicode MS" w:eastAsia="Arial Unicode MS" w:hAnsi="Arial Unicode MS" w:cs="Arial Unicode MS"/>
          <w:sz w:val="14"/>
          <w:szCs w:val="14"/>
          <w:cs/>
        </w:rPr>
        <w:t>जारी करने</w:t>
      </w:r>
      <w:r w:rsidRPr="0053514B">
        <w:rPr>
          <w:rFonts w:ascii="Arial Unicode MS" w:eastAsia="Arial Unicode MS" w:hAnsi="Arial Unicode MS" w:cs="Arial Unicode MS" w:hint="cs"/>
          <w:sz w:val="14"/>
          <w:szCs w:val="14"/>
          <w:cs/>
        </w:rPr>
        <w:t xml:space="preserve"> हेतु </w:t>
      </w:r>
      <w:r w:rsidRPr="0053514B">
        <w:rPr>
          <w:rFonts w:ascii="Arial Unicode MS" w:eastAsia="Arial Unicode MS" w:hAnsi="Arial Unicode MS" w:cs="Arial Unicode MS"/>
          <w:sz w:val="14"/>
          <w:szCs w:val="14"/>
          <w:cs/>
        </w:rPr>
        <w:t>अनुरोध करते वक्त</w:t>
      </w:r>
      <w:r w:rsidR="00304CD7">
        <w:rPr>
          <w:rFonts w:ascii="inherit" w:hAnsi="inherit" w:cs="Mangal" w:hint="cs"/>
          <w:color w:val="212121"/>
          <w:sz w:val="12"/>
          <w:szCs w:val="12"/>
          <w:cs/>
        </w:rPr>
        <w:t xml:space="preserve"> </w:t>
      </w:r>
      <w:r w:rsidR="00304CD7">
        <w:rPr>
          <w:rFonts w:ascii="Arial Unicode MS" w:eastAsia="Arial Unicode MS" w:hAnsi="Arial Unicode MS" w:cs="Arial Unicode MS" w:hint="cs"/>
          <w:sz w:val="14"/>
          <w:szCs w:val="14"/>
          <w:cs/>
        </w:rPr>
        <w:t>ईपीएफ</w:t>
      </w:r>
      <w:r w:rsidR="00304CD7">
        <w:rPr>
          <w:rFonts w:ascii="Arial Unicode MS" w:eastAsia="Arial Unicode MS" w:hAnsi="Arial Unicode MS" w:cs="Arial Unicode MS" w:hint="cs"/>
          <w:sz w:val="14"/>
          <w:szCs w:val="14"/>
        </w:rPr>
        <w:t>,</w:t>
      </w:r>
      <w:r w:rsidR="00304CD7">
        <w:rPr>
          <w:rFonts w:ascii="Arial Unicode MS" w:eastAsia="Arial Unicode MS" w:hAnsi="Arial Unicode MS" w:cs="Arial Unicode MS" w:hint="cs"/>
          <w:sz w:val="14"/>
          <w:szCs w:val="14"/>
          <w:cs/>
        </w:rPr>
        <w:t xml:space="preserve"> ईएसआई</w:t>
      </w:r>
      <w:r w:rsidR="00F57EB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 xml:space="preserve"> पैन</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वैट नंबर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 कर संख्या</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वैध व्यापार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प्रमाणपत्र लाइसेंस के  साथ</w:t>
      </w:r>
      <w:r w:rsidRPr="0053514B">
        <w:rPr>
          <w:rFonts w:ascii="Arial Unicode MS" w:eastAsia="Arial Unicode MS" w:hAnsi="Arial Unicode MS" w:cs="Arial Unicode MS" w:hint="cs"/>
          <w:sz w:val="14"/>
          <w:szCs w:val="14"/>
          <w:cs/>
        </w:rPr>
        <w:t>-</w:t>
      </w:r>
      <w:r w:rsidRPr="0053514B">
        <w:rPr>
          <w:rFonts w:ascii="Arial Unicode MS" w:eastAsia="Arial Unicode MS" w:hAnsi="Arial Unicode MS" w:cs="Arial Unicode MS"/>
          <w:sz w:val="14"/>
          <w:szCs w:val="14"/>
          <w:cs/>
        </w:rPr>
        <w:t>साथ अन्य सभी शर्तों को पूरा करने संबन्धित  प्रमाण पत्र की प्रतियां प्रस्तुत करना आव</w:t>
      </w:r>
      <w:r w:rsidRPr="0053514B">
        <w:rPr>
          <w:rFonts w:ascii="Arial Unicode MS" w:eastAsia="Arial Unicode MS" w:hAnsi="Arial Unicode MS" w:cs="Arial Unicode MS" w:hint="cs"/>
          <w:sz w:val="14"/>
          <w:szCs w:val="14"/>
          <w:cs/>
        </w:rPr>
        <w:t>श्यक 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b/>
          <w:sz w:val="14"/>
          <w:szCs w:val="14"/>
        </w:rPr>
        <w:tab/>
      </w:r>
    </w:p>
    <w:tbl>
      <w:tblPr>
        <w:tblW w:w="10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160"/>
        <w:gridCol w:w="1170"/>
        <w:gridCol w:w="1080"/>
        <w:gridCol w:w="1080"/>
      </w:tblGrid>
      <w:tr w:rsidR="009C3E62" w:rsidRPr="0053514B" w:rsidTr="009F17BC">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7A1030" w:rsidRPr="0000260E" w:rsidTr="009F17BC">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5550EB" w:rsidRDefault="00AD5F58" w:rsidP="00A70672">
            <w:pPr>
              <w:jc w:val="center"/>
              <w:rPr>
                <w:rFonts w:ascii="Arial Narrow" w:hAnsi="Arial Narrow"/>
                <w:sz w:val="18"/>
                <w:szCs w:val="18"/>
              </w:rPr>
            </w:pPr>
            <w:r>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2D7BAC" w:rsidRDefault="002D7BAC" w:rsidP="002D7BAC">
            <w:pPr>
              <w:jc w:val="both"/>
              <w:rPr>
                <w:sz w:val="14"/>
                <w:szCs w:val="14"/>
              </w:rPr>
            </w:pPr>
            <w:r w:rsidRPr="002D7BAC">
              <w:rPr>
                <w:rFonts w:cs="Mangal" w:hint="cs"/>
                <w:sz w:val="14"/>
                <w:szCs w:val="14"/>
                <w:cs/>
                <w:lang w:bidi="hi-IN"/>
              </w:rPr>
              <w:t>पाइपलाइन</w:t>
            </w:r>
            <w:r w:rsidRPr="002D7BAC">
              <w:rPr>
                <w:rFonts w:hint="cs"/>
                <w:sz w:val="14"/>
                <w:szCs w:val="14"/>
              </w:rPr>
              <w:t xml:space="preserve">, </w:t>
            </w:r>
            <w:r w:rsidRPr="002D7BAC">
              <w:rPr>
                <w:rFonts w:cs="Mangal" w:hint="cs"/>
                <w:sz w:val="14"/>
                <w:szCs w:val="14"/>
                <w:cs/>
                <w:lang w:bidi="hi-IN"/>
              </w:rPr>
              <w:t xml:space="preserve">स्वच्छता </w:t>
            </w:r>
            <w:r w:rsidRPr="002D7BAC">
              <w:rPr>
                <w:rFonts w:hint="cs"/>
                <w:sz w:val="14"/>
                <w:szCs w:val="14"/>
              </w:rPr>
              <w:t xml:space="preserve">, </w:t>
            </w:r>
            <w:r w:rsidRPr="002D7BAC">
              <w:rPr>
                <w:rFonts w:cs="Mangal" w:hint="cs"/>
                <w:sz w:val="14"/>
                <w:szCs w:val="14"/>
                <w:cs/>
                <w:lang w:bidi="hi-IN"/>
              </w:rPr>
              <w:t>जल निकासी</w:t>
            </w:r>
            <w:r w:rsidRPr="002D7BAC">
              <w:rPr>
                <w:rFonts w:hint="cs"/>
                <w:sz w:val="14"/>
                <w:szCs w:val="14"/>
              </w:rPr>
              <w:t xml:space="preserve">, </w:t>
            </w:r>
            <w:r w:rsidRPr="002D7BAC">
              <w:rPr>
                <w:rFonts w:cs="Mangal" w:hint="cs"/>
                <w:sz w:val="14"/>
                <w:szCs w:val="14"/>
                <w:cs/>
                <w:lang w:bidi="hi-IN"/>
              </w:rPr>
              <w:t>छत और विविध</w:t>
            </w:r>
            <w:r w:rsidRPr="002D7BAC">
              <w:rPr>
                <w:rFonts w:cs="Mangal"/>
                <w:sz w:val="14"/>
                <w:szCs w:val="14"/>
              </w:rPr>
              <w:t xml:space="preserve"> </w:t>
            </w:r>
            <w:r w:rsidRPr="002D7BAC">
              <w:rPr>
                <w:rFonts w:ascii="Mangal" w:hAnsi="Mangal" w:cs="Mangal" w:hint="cs"/>
                <w:sz w:val="14"/>
                <w:szCs w:val="14"/>
                <w:cs/>
                <w:lang w:bidi="hi-IN"/>
              </w:rPr>
              <w:t xml:space="preserve">काम </w:t>
            </w:r>
            <w:r w:rsidRPr="002D7BAC">
              <w:rPr>
                <w:rFonts w:cs="Mangal" w:hint="cs"/>
                <w:sz w:val="14"/>
                <w:szCs w:val="14"/>
                <w:cs/>
                <w:lang w:bidi="hi-IN"/>
              </w:rPr>
              <w:t xml:space="preserve">के लिए सी </w:t>
            </w:r>
            <w:r w:rsidRPr="002D7BAC">
              <w:rPr>
                <w:rFonts w:ascii="Mangal" w:hAnsi="Mangal" w:cs="Mangal" w:hint="cs"/>
                <w:sz w:val="14"/>
                <w:szCs w:val="14"/>
                <w:cs/>
                <w:lang w:bidi="hi-IN"/>
              </w:rPr>
              <w:t xml:space="preserve">एम ई आर आई </w:t>
            </w:r>
            <w:r w:rsidRPr="002D7BAC">
              <w:rPr>
                <w:rFonts w:cs="Mangal" w:hint="cs"/>
                <w:sz w:val="14"/>
                <w:szCs w:val="14"/>
                <w:cs/>
                <w:lang w:bidi="hi-IN"/>
              </w:rPr>
              <w:t xml:space="preserve">दोनों पुरानी और नई कॉलोनी के वर्ष </w:t>
            </w:r>
            <w:r w:rsidRPr="002D7BAC">
              <w:rPr>
                <w:rFonts w:cs="Mangal" w:hint="cs"/>
                <w:sz w:val="14"/>
                <w:szCs w:val="14"/>
                <w:rtl/>
                <w:cs/>
              </w:rPr>
              <w:t>2016</w:t>
            </w:r>
            <w:r w:rsidRPr="002D7BAC">
              <w:rPr>
                <w:rFonts w:cs="Mangal" w:hint="cs"/>
                <w:sz w:val="14"/>
                <w:szCs w:val="14"/>
                <w:cs/>
              </w:rPr>
              <w:t>-</w:t>
            </w:r>
            <w:r w:rsidRPr="002D7BAC">
              <w:rPr>
                <w:rFonts w:cs="Mangal" w:hint="cs"/>
                <w:sz w:val="14"/>
                <w:szCs w:val="14"/>
                <w:rtl/>
                <w:cs/>
              </w:rPr>
              <w:t xml:space="preserve">17 </w:t>
            </w:r>
            <w:r w:rsidRPr="002D7BAC">
              <w:rPr>
                <w:rFonts w:cs="Mangal" w:hint="cs"/>
                <w:sz w:val="14"/>
                <w:szCs w:val="14"/>
                <w:rtl/>
                <w:cs/>
                <w:lang w:bidi="hi-IN"/>
              </w:rPr>
              <w:t xml:space="preserve">का वार्षिक रखरखाव के काम </w:t>
            </w:r>
            <w:r w:rsidRPr="002D7BAC">
              <w:rPr>
                <w:rFonts w:cs="Mangal" w:hint="cs"/>
                <w:sz w:val="14"/>
                <w:szCs w:val="14"/>
                <w:rtl/>
                <w:cs/>
              </w:rPr>
              <w:t xml:space="preserve">( </w:t>
            </w:r>
            <w:r w:rsidRPr="002D7BAC">
              <w:rPr>
                <w:rFonts w:cs="Mangal" w:hint="cs"/>
                <w:sz w:val="14"/>
                <w:szCs w:val="14"/>
                <w:rtl/>
                <w:cs/>
                <w:lang w:bidi="hi-IN"/>
              </w:rPr>
              <w:t>एएमसी सिविल</w:t>
            </w:r>
            <w:r w:rsidRPr="002D7BAC">
              <w:rPr>
                <w:rFonts w:cs="Mangal" w:hint="cs"/>
                <w:sz w:val="14"/>
                <w:szCs w:val="14"/>
                <w:rtl/>
                <w:cs/>
              </w:rPr>
              <w:t>)</w:t>
            </w:r>
            <w:r w:rsidRPr="002D7BAC">
              <w:rPr>
                <w:rFonts w:cs="Mangal" w:hint="cs"/>
                <w:b/>
                <w:bCs/>
                <w:color w:val="212121"/>
                <w:sz w:val="14"/>
                <w:szCs w:val="14"/>
                <w:shd w:val="clear" w:color="auto" w:fill="FFFFFF"/>
                <w:cs/>
                <w:lang w:bidi="hi-IN"/>
              </w:rPr>
              <w:t>।</w:t>
            </w:r>
            <w:r w:rsidRPr="002D7BAC">
              <w:rPr>
                <w:rFonts w:cs="Mangal" w:hint="cs"/>
                <w:b/>
                <w:bCs/>
                <w:color w:val="212121"/>
                <w:sz w:val="14"/>
                <w:szCs w:val="14"/>
                <w:shd w:val="clear" w:color="auto" w:fill="FFFFFF"/>
                <w:rtl/>
                <w:cs/>
              </w:rPr>
              <w:t>/</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5550EB" w:rsidRDefault="007A1030" w:rsidP="00D50EAF">
            <w:pPr>
              <w:tabs>
                <w:tab w:val="left" w:pos="176"/>
              </w:tabs>
              <w:ind w:left="207"/>
              <w:rPr>
                <w:rFonts w:ascii="Arial Narrow" w:hAnsi="Arial Narrow"/>
                <w:sz w:val="18"/>
                <w:szCs w:val="18"/>
              </w:rPr>
            </w:pPr>
          </w:p>
          <w:p w:rsidR="007A1030" w:rsidRPr="00A727D4" w:rsidRDefault="007A1030" w:rsidP="00A727D4">
            <w:pPr>
              <w:tabs>
                <w:tab w:val="left" w:pos="176"/>
              </w:tabs>
              <w:rPr>
                <w:rFonts w:ascii="Arial Narrow" w:hAnsi="Arial Narrow"/>
                <w:sz w:val="18"/>
                <w:szCs w:val="18"/>
              </w:rPr>
            </w:pPr>
            <w:r>
              <w:rPr>
                <w:rFonts w:ascii="Arial Narrow" w:hAnsi="Arial Narrow"/>
                <w:sz w:val="18"/>
                <w:szCs w:val="18"/>
                <w:lang w:bidi="hi-IN"/>
              </w:rPr>
              <w:t xml:space="preserve">1)  </w:t>
            </w:r>
            <w:r w:rsidRPr="00A727D4">
              <w:rPr>
                <w:rFonts w:ascii="Arial Narrow" w:hAnsi="Arial Narrow"/>
                <w:sz w:val="18"/>
                <w:szCs w:val="18"/>
                <w:lang w:bidi="hi-IN"/>
              </w:rPr>
              <w:t>21,98,603</w:t>
            </w:r>
            <w:r w:rsidRPr="00A727D4">
              <w:rPr>
                <w:rFonts w:ascii="Arial Narrow" w:hAnsi="Arial Narrow"/>
                <w:sz w:val="18"/>
                <w:szCs w:val="18"/>
              </w:rPr>
              <w:t>.00</w:t>
            </w:r>
          </w:p>
          <w:p w:rsidR="007A1030" w:rsidRDefault="007A1030" w:rsidP="00D50EAF">
            <w:pPr>
              <w:tabs>
                <w:tab w:val="left" w:pos="176"/>
              </w:tabs>
              <w:rPr>
                <w:rFonts w:ascii="Arial Narrow" w:hAnsi="Arial Narrow"/>
                <w:sz w:val="18"/>
                <w:szCs w:val="18"/>
              </w:rPr>
            </w:pPr>
          </w:p>
          <w:p w:rsidR="007A1030" w:rsidRPr="00A727D4" w:rsidRDefault="007A1030" w:rsidP="00A727D4">
            <w:pPr>
              <w:tabs>
                <w:tab w:val="left" w:pos="176"/>
              </w:tabs>
              <w:rPr>
                <w:rFonts w:ascii="Arial Narrow" w:hAnsi="Arial Narrow"/>
                <w:sz w:val="18"/>
                <w:szCs w:val="18"/>
              </w:rPr>
            </w:pPr>
            <w:r>
              <w:rPr>
                <w:rFonts w:ascii="Arial Narrow" w:hAnsi="Arial Narrow"/>
                <w:sz w:val="18"/>
                <w:szCs w:val="18"/>
              </w:rPr>
              <w:t xml:space="preserve">2)  </w:t>
            </w:r>
            <w:r w:rsidRPr="00A727D4">
              <w:rPr>
                <w:rFonts w:ascii="Arial Narrow" w:hAnsi="Arial Narrow"/>
                <w:sz w:val="18"/>
                <w:szCs w:val="18"/>
              </w:rPr>
              <w:t>43,</w:t>
            </w:r>
            <w:r>
              <w:rPr>
                <w:rFonts w:ascii="Arial Narrow" w:hAnsi="Arial Narrow"/>
                <w:sz w:val="18"/>
                <w:szCs w:val="18"/>
              </w:rPr>
              <w:t>98</w:t>
            </w:r>
            <w:r w:rsidRPr="00A727D4">
              <w:rPr>
                <w:rFonts w:ascii="Arial Narrow" w:hAnsi="Arial Narrow"/>
                <w:sz w:val="18"/>
                <w:szCs w:val="18"/>
              </w:rPr>
              <w:t>0.00</w:t>
            </w:r>
          </w:p>
          <w:p w:rsidR="007A1030" w:rsidRPr="005550EB" w:rsidRDefault="007A1030" w:rsidP="00D50EAF">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5550EB" w:rsidRDefault="007A1030" w:rsidP="00D50EAF">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A53E27" w:rsidRDefault="007A1030" w:rsidP="00D50EAF">
            <w:pPr>
              <w:jc w:val="center"/>
              <w:rPr>
                <w:rFonts w:ascii="Arial Narrow" w:hAnsi="Arial Narrow"/>
                <w:sz w:val="16"/>
                <w:szCs w:val="16"/>
              </w:rPr>
            </w:pPr>
            <w:r>
              <w:rPr>
                <w:rFonts w:cs="Mangal" w:hint="cs"/>
                <w:sz w:val="16"/>
                <w:szCs w:val="16"/>
                <w:lang w:bidi="hi-IN"/>
              </w:rPr>
              <w:t>12</w:t>
            </w:r>
            <w:r>
              <w:rPr>
                <w:rFonts w:cs="Mangal" w:hint="cs"/>
                <w:sz w:val="16"/>
                <w:szCs w:val="16"/>
                <w:cs/>
                <w:lang w:bidi="hi-IN"/>
              </w:rPr>
              <w:t xml:space="preserve"> (</w:t>
            </w:r>
            <w:r>
              <w:rPr>
                <w:rFonts w:ascii="Mangal" w:hAnsi="Mangal" w:cs="Mangal" w:hint="cs"/>
                <w:sz w:val="16"/>
                <w:szCs w:val="16"/>
                <w:cs/>
                <w:lang w:bidi="hi-IN"/>
              </w:rPr>
              <w:t>बारह)</w:t>
            </w:r>
            <w:r>
              <w:rPr>
                <w:rFonts w:cs="Mangal" w:hint="cs"/>
                <w:sz w:val="16"/>
                <w:szCs w:val="16"/>
                <w:cs/>
                <w:lang w:bidi="hi-IN"/>
              </w:rPr>
              <w:t xml:space="preserve"> </w:t>
            </w:r>
            <w:r>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A53E27" w:rsidRDefault="007A1030" w:rsidP="00D50EAF">
            <w:pPr>
              <w:jc w:val="center"/>
              <w:rPr>
                <w:rFonts w:ascii="Arial Narrow" w:hAnsi="Arial Narrow"/>
                <w:sz w:val="14"/>
                <w:szCs w:val="14"/>
              </w:rPr>
            </w:pPr>
          </w:p>
          <w:p w:rsidR="000E3052" w:rsidRPr="00872D2E" w:rsidRDefault="000E3052" w:rsidP="000E3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872D2E">
              <w:rPr>
                <w:rFonts w:ascii="Courier New" w:hAnsi="Courier New" w:cs="Mangal" w:hint="cs"/>
                <w:sz w:val="16"/>
                <w:szCs w:val="16"/>
                <w:cs/>
                <w:lang w:bidi="hi-IN"/>
              </w:rPr>
              <w:t>सिविल निर्माण / नवीकरण / मरम्मत</w:t>
            </w:r>
            <w:r>
              <w:rPr>
                <w:rFonts w:ascii="Courier New" w:hAnsi="Courier New" w:cs="Mangal"/>
                <w:sz w:val="16"/>
                <w:szCs w:val="16"/>
                <w:lang w:bidi="hi-IN"/>
              </w:rPr>
              <w:t xml:space="preserve"> </w:t>
            </w:r>
            <w:r>
              <w:rPr>
                <w:rFonts w:ascii="Mangal" w:hAnsi="Mangal" w:cs="Mangal" w:hint="cs"/>
                <w:sz w:val="16"/>
                <w:szCs w:val="16"/>
                <w:cs/>
                <w:lang w:bidi="hi-IN"/>
              </w:rPr>
              <w:t>और</w:t>
            </w:r>
            <w:r w:rsidRPr="00872D2E">
              <w:rPr>
                <w:rFonts w:ascii="Courier New" w:hAnsi="Courier New" w:cs="Mangal" w:hint="cs"/>
                <w:sz w:val="16"/>
                <w:szCs w:val="16"/>
                <w:cs/>
                <w:lang w:bidi="hi-IN"/>
              </w:rPr>
              <w:t xml:space="preserve"> निर्माण कार्यों </w:t>
            </w:r>
          </w:p>
          <w:p w:rsidR="007A1030" w:rsidRPr="00A53E27" w:rsidRDefault="007A1030" w:rsidP="00247D91">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F751F5" w:rsidRDefault="002D7BAC" w:rsidP="00CC285E">
            <w:pPr>
              <w:autoSpaceDE w:val="0"/>
              <w:autoSpaceDN w:val="0"/>
              <w:adjustRightInd w:val="0"/>
              <w:jc w:val="center"/>
              <w:rPr>
                <w:b/>
                <w:bCs/>
                <w:color w:val="000000"/>
                <w:sz w:val="16"/>
                <w:szCs w:val="16"/>
              </w:rPr>
            </w:pPr>
            <w:r>
              <w:rPr>
                <w:b/>
                <w:bCs/>
                <w:color w:val="000000"/>
                <w:sz w:val="16"/>
                <w:szCs w:val="16"/>
                <w:lang w:bidi="hi-IN"/>
              </w:rPr>
              <w:t>12</w:t>
            </w:r>
            <w:r w:rsidR="007A1030" w:rsidRPr="00F751F5">
              <w:rPr>
                <w:b/>
                <w:bCs/>
                <w:color w:val="000000"/>
                <w:sz w:val="16"/>
                <w:szCs w:val="16"/>
              </w:rPr>
              <w:t>/</w:t>
            </w:r>
            <w:r w:rsidR="000E2DF6">
              <w:rPr>
                <w:b/>
                <w:bCs/>
                <w:color w:val="000000"/>
                <w:sz w:val="16"/>
                <w:szCs w:val="16"/>
                <w:lang w:bidi="hi-IN"/>
              </w:rPr>
              <w:t>12</w:t>
            </w:r>
            <w:r w:rsidR="007A1030" w:rsidRPr="00F751F5">
              <w:rPr>
                <w:b/>
                <w:bCs/>
                <w:color w:val="000000"/>
                <w:sz w:val="16"/>
                <w:szCs w:val="16"/>
              </w:rPr>
              <w:t>/</w:t>
            </w:r>
            <w:r w:rsidR="007A1030" w:rsidRPr="00F751F5">
              <w:rPr>
                <w:b/>
                <w:bCs/>
                <w:color w:val="000000"/>
                <w:sz w:val="16"/>
                <w:szCs w:val="16"/>
                <w:lang w:bidi="hi-IN"/>
              </w:rPr>
              <w:t>2016</w:t>
            </w:r>
          </w:p>
          <w:p w:rsidR="007A1030" w:rsidRPr="00A53E27" w:rsidRDefault="007A1030" w:rsidP="00CC285E">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9F17BC" w:rsidRDefault="000E2DF6" w:rsidP="002D7BAC">
            <w:pPr>
              <w:autoSpaceDE w:val="0"/>
              <w:autoSpaceDN w:val="0"/>
              <w:adjustRightInd w:val="0"/>
              <w:jc w:val="center"/>
              <w:rPr>
                <w:rFonts w:cs="Mangal"/>
                <w:sz w:val="14"/>
                <w:szCs w:val="14"/>
                <w:lang w:bidi="hi-IN"/>
              </w:rPr>
            </w:pPr>
            <w:r>
              <w:rPr>
                <w:rStyle w:val="hps"/>
                <w:b/>
                <w:bCs/>
                <w:sz w:val="16"/>
                <w:szCs w:val="16"/>
                <w:lang w:bidi="hi-IN"/>
              </w:rPr>
              <w:t>1</w:t>
            </w:r>
            <w:r w:rsidR="002D7BAC">
              <w:rPr>
                <w:rStyle w:val="hps"/>
                <w:b/>
                <w:bCs/>
                <w:sz w:val="16"/>
                <w:szCs w:val="16"/>
                <w:lang w:bidi="hi-IN"/>
              </w:rPr>
              <w:t>6</w:t>
            </w:r>
            <w:r w:rsidR="007A1030" w:rsidRPr="00F751F5">
              <w:rPr>
                <w:rStyle w:val="hps"/>
                <w:b/>
                <w:bCs/>
                <w:sz w:val="16"/>
                <w:szCs w:val="16"/>
                <w:cs/>
                <w:lang w:bidi="hi-IN"/>
              </w:rPr>
              <w:t>/</w:t>
            </w:r>
            <w:r>
              <w:rPr>
                <w:rStyle w:val="hps"/>
                <w:b/>
                <w:bCs/>
                <w:sz w:val="16"/>
                <w:szCs w:val="16"/>
                <w:lang w:bidi="hi-IN"/>
              </w:rPr>
              <w:t>12</w:t>
            </w:r>
            <w:r w:rsidR="007A1030" w:rsidRPr="00F751F5">
              <w:rPr>
                <w:rStyle w:val="hps"/>
                <w:b/>
                <w:bCs/>
                <w:sz w:val="16"/>
                <w:szCs w:val="16"/>
                <w:cs/>
                <w:lang w:bidi="hi-IN"/>
              </w:rPr>
              <w:t>/2016</w:t>
            </w:r>
            <w:r w:rsidR="007A1030">
              <w:rPr>
                <w:rStyle w:val="hps"/>
                <w:rFonts w:cs="Mangal" w:hint="cs"/>
                <w:sz w:val="14"/>
                <w:szCs w:val="14"/>
                <w:cs/>
                <w:lang w:bidi="hi-IN"/>
              </w:rPr>
              <w:t xml:space="preserve"> दोपहर</w:t>
            </w:r>
            <w:r w:rsidR="007A1030" w:rsidRPr="00A53E27">
              <w:rPr>
                <w:rStyle w:val="hps"/>
                <w:rFonts w:cs="Mangal" w:hint="cs"/>
                <w:sz w:val="14"/>
                <w:szCs w:val="14"/>
                <w:cs/>
                <w:lang w:bidi="hi-IN"/>
              </w:rPr>
              <w:t xml:space="preserve"> 1: </w:t>
            </w:r>
            <w:r w:rsidR="007A1030" w:rsidRPr="00A53E27">
              <w:rPr>
                <w:rStyle w:val="hps"/>
                <w:rFonts w:asciiTheme="minorBidi" w:hAnsiTheme="minorBidi" w:cstheme="minorBidi" w:hint="cs"/>
                <w:sz w:val="14"/>
                <w:szCs w:val="14"/>
                <w:lang w:bidi="hi-IN"/>
              </w:rPr>
              <w:t>00</w:t>
            </w:r>
            <w:r w:rsidR="007A1030" w:rsidRPr="00A53E27">
              <w:rPr>
                <w:rStyle w:val="hps"/>
                <w:rFonts w:cstheme="minorBidi" w:hint="cs"/>
                <w:sz w:val="14"/>
                <w:szCs w:val="14"/>
                <w:cs/>
                <w:lang w:bidi="hi-IN"/>
              </w:rPr>
              <w:t xml:space="preserve"> </w:t>
            </w:r>
            <w:r w:rsidR="007A1030" w:rsidRPr="00A53E27">
              <w:rPr>
                <w:rStyle w:val="hps"/>
                <w:rFonts w:ascii="Mangal" w:hAnsi="Mangal" w:cs="Mangal" w:hint="cs"/>
                <w:sz w:val="14"/>
                <w:szCs w:val="14"/>
                <w:cs/>
                <w:lang w:bidi="hi-IN"/>
              </w:rPr>
              <w:t>बजे 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Pr="00A53E27" w:rsidRDefault="007A1030" w:rsidP="00CC285E">
            <w:pPr>
              <w:autoSpaceDE w:val="0"/>
              <w:autoSpaceDN w:val="0"/>
              <w:adjustRightInd w:val="0"/>
              <w:jc w:val="center"/>
              <w:rPr>
                <w:rStyle w:val="hps"/>
                <w:rFonts w:cs="Mangal"/>
                <w:sz w:val="14"/>
                <w:szCs w:val="14"/>
                <w:lang w:bidi="hi-IN"/>
              </w:rPr>
            </w:pPr>
            <w:r w:rsidRPr="00F751F5">
              <w:rPr>
                <w:b/>
                <w:bCs/>
                <w:color w:val="000000"/>
                <w:sz w:val="16"/>
                <w:szCs w:val="16"/>
                <w:lang w:bidi="hi-IN"/>
              </w:rPr>
              <w:t>1</w:t>
            </w:r>
            <w:r w:rsidR="002D7BAC">
              <w:rPr>
                <w:b/>
                <w:bCs/>
                <w:color w:val="000000"/>
                <w:sz w:val="16"/>
                <w:szCs w:val="16"/>
                <w:lang w:bidi="hi-IN"/>
              </w:rPr>
              <w:t>6</w:t>
            </w:r>
            <w:r w:rsidRPr="00F751F5">
              <w:rPr>
                <w:b/>
                <w:bCs/>
                <w:color w:val="000000"/>
                <w:sz w:val="16"/>
                <w:szCs w:val="16"/>
                <w:lang w:bidi="hi-IN"/>
              </w:rPr>
              <w:t>/</w:t>
            </w:r>
            <w:r w:rsidR="000E2DF6">
              <w:rPr>
                <w:b/>
                <w:bCs/>
                <w:color w:val="000000"/>
                <w:sz w:val="16"/>
                <w:szCs w:val="16"/>
                <w:lang w:bidi="hi-IN"/>
              </w:rPr>
              <w:t>12</w:t>
            </w:r>
            <w:r w:rsidRPr="00F751F5">
              <w:rPr>
                <w:b/>
                <w:bCs/>
                <w:color w:val="000000"/>
                <w:sz w:val="16"/>
                <w:szCs w:val="16"/>
                <w:lang w:bidi="hi-IN"/>
              </w:rPr>
              <w:t>/216</w:t>
            </w:r>
            <w:r>
              <w:rPr>
                <w:rFonts w:asciiTheme="minorBidi" w:hAnsiTheme="minorBidi" w:cstheme="minorBidi" w:hint="cs"/>
                <w:color w:val="000000"/>
                <w:sz w:val="14"/>
                <w:szCs w:val="14"/>
                <w:lang w:bidi="hi-IN"/>
              </w:rPr>
              <w:t xml:space="preserve"> </w:t>
            </w:r>
            <w:r w:rsidRPr="00A53E27">
              <w:rPr>
                <w:rStyle w:val="hps"/>
                <w:rFonts w:cs="Mangal" w:hint="cs"/>
                <w:sz w:val="14"/>
                <w:szCs w:val="14"/>
                <w:cs/>
                <w:lang w:bidi="hi-IN"/>
              </w:rPr>
              <w:t xml:space="preserve">अपराह्न </w:t>
            </w:r>
          </w:p>
          <w:p w:rsidR="007A1030" w:rsidRPr="00A53E27" w:rsidRDefault="007A1030" w:rsidP="00CC285E">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A1030" w:rsidRDefault="007A1030" w:rsidP="00D50EAF">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Pr="00D621F1">
              <w:rPr>
                <w:rFonts w:asciiTheme="minorBidi" w:hAnsiTheme="minorBidi" w:cstheme="minorBidi" w:hint="cs"/>
                <w:sz w:val="14"/>
                <w:szCs w:val="14"/>
              </w:rPr>
              <w:t>1 /</w:t>
            </w:r>
            <w:r w:rsidRPr="00D621F1">
              <w:rPr>
                <w:rFonts w:ascii="Arial Narrow" w:hAnsi="Arial Narrow" w:cstheme="minorBidi" w:hint="cs"/>
                <w:sz w:val="14"/>
                <w:szCs w:val="14"/>
                <w:cs/>
              </w:rPr>
              <w:t xml:space="preserve"> 2 </w:t>
            </w:r>
            <w:r>
              <w:rPr>
                <w:rFonts w:ascii="Mangal" w:hAnsi="Mangal" w:cs="Mangal" w:hint="cs"/>
                <w:sz w:val="14"/>
                <w:szCs w:val="14"/>
                <w:cs/>
              </w:rPr>
              <w:t xml:space="preserve">सिविल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Pr>
                <w:rFonts w:ascii="Arial Narrow" w:hAnsi="Arial Narrow"/>
                <w:sz w:val="18"/>
                <w:szCs w:val="18"/>
              </w:rPr>
              <w:t>17.589</w:t>
            </w:r>
            <w:r w:rsidRPr="005550EB">
              <w:rPr>
                <w:rFonts w:ascii="Arial Narrow" w:hAnsi="Arial Narrow"/>
                <w:sz w:val="18"/>
                <w:szCs w:val="18"/>
              </w:rPr>
              <w:t>/</w:t>
            </w:r>
            <w:r>
              <w:rPr>
                <w:rFonts w:ascii="Arial Narrow" w:hAnsi="Arial Narrow" w:cstheme="minorBidi" w:hint="cs"/>
                <w:sz w:val="18"/>
                <w:szCs w:val="16"/>
                <w:cs/>
              </w:rPr>
              <w:t xml:space="preserve"> </w:t>
            </w:r>
            <w:r>
              <w:rPr>
                <w:rFonts w:ascii="Arial Narrow" w:hAnsi="Arial Narrow"/>
                <w:sz w:val="18"/>
                <w:szCs w:val="18"/>
              </w:rPr>
              <w:t xml:space="preserve">13.192 </w:t>
            </w:r>
            <w:r>
              <w:rPr>
                <w:rFonts w:asciiTheme="minorBidi" w:hAnsiTheme="minorBidi" w:cstheme="minorBidi" w:hint="cs"/>
                <w:sz w:val="14"/>
                <w:szCs w:val="14"/>
                <w:cs/>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7A1030" w:rsidRPr="00A53E27" w:rsidRDefault="007A1030" w:rsidP="00D50EAF">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7A1030" w:rsidRDefault="009C3E62" w:rsidP="00565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14"/>
          <w:szCs w:val="14"/>
          <w:lang w:bidi="hi-IN"/>
        </w:rPr>
      </w:pPr>
      <w:r w:rsidRPr="001D2E26">
        <w:rPr>
          <w:rFonts w:ascii="Arial Unicode MS" w:eastAsia="Arial Unicode MS" w:hAnsi="Arial Unicode MS" w:cs="Arial Unicode MS" w:hint="cs"/>
          <w:sz w:val="16"/>
          <w:szCs w:val="16"/>
          <w:rtl/>
          <w:cs/>
        </w:rPr>
        <w:t xml:space="preserve"> </w:t>
      </w:r>
      <w:r w:rsidRPr="001D2E26">
        <w:rPr>
          <w:rFonts w:ascii="Arial Unicode MS" w:eastAsia="Arial Unicode MS" w:hAnsi="Arial Unicode MS" w:cs="Arial Unicode MS"/>
          <w:sz w:val="16"/>
          <w:szCs w:val="16"/>
          <w:rtl/>
          <w:cs/>
        </w:rPr>
        <w:t xml:space="preserve"> </w:t>
      </w:r>
      <w:r w:rsidRPr="0053514B">
        <w:rPr>
          <w:rFonts w:ascii="Arial Unicode MS" w:eastAsia="Arial Unicode MS" w:hAnsi="Arial Unicode MS" w:cs="Arial Unicode MS"/>
          <w:sz w:val="14"/>
          <w:szCs w:val="14"/>
          <w:cs/>
          <w:lang w:bidi="hi-IN"/>
        </w:rPr>
        <w:t>निविदा</w:t>
      </w:r>
      <w:r w:rsidRPr="0053514B">
        <w:rPr>
          <w:rFonts w:ascii="Arial Unicode MS" w:eastAsia="Arial Unicode MS" w:hAnsi="Arial Unicode MS" w:cs="Arial Unicode MS" w:hint="cs"/>
          <w:sz w:val="14"/>
          <w:szCs w:val="14"/>
          <w:cs/>
          <w:lang w:bidi="hi-IN"/>
        </w:rPr>
        <w:t xml:space="preserve"> प्रपत्र</w:t>
      </w:r>
      <w:r w:rsidRPr="0053514B">
        <w:rPr>
          <w:rFonts w:ascii="Arial Unicode MS" w:eastAsia="Arial Unicode MS" w:hAnsi="Arial Unicode MS" w:cs="Arial Unicode MS"/>
          <w:sz w:val="14"/>
          <w:szCs w:val="14"/>
          <w:cs/>
          <w:lang w:bidi="hi-IN"/>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सीएमईआरआई  के कार्यालय से एक लिखित </w:t>
      </w:r>
      <w:r w:rsidRPr="0053514B">
        <w:rPr>
          <w:rFonts w:ascii="Arial Unicode MS" w:eastAsia="Arial Unicode MS" w:hAnsi="Arial Unicode MS" w:cs="Arial Unicode MS" w:hint="cs"/>
          <w:sz w:val="14"/>
          <w:szCs w:val="14"/>
          <w:cs/>
          <w:lang w:bidi="hi-IN"/>
        </w:rPr>
        <w:t xml:space="preserve">आवेदन के जरिए </w:t>
      </w:r>
      <w:r w:rsidRPr="0053514B">
        <w:rPr>
          <w:rFonts w:ascii="Arial Unicode MS" w:eastAsia="Arial Unicode MS" w:hAnsi="Arial Unicode MS" w:cs="Arial Unicode MS"/>
          <w:sz w:val="14"/>
          <w:szCs w:val="14"/>
          <w:cs/>
          <w:lang w:bidi="hi-IN"/>
        </w:rPr>
        <w:t>प्राप्त किया जा सकता है। निविदा</w:t>
      </w:r>
      <w:r w:rsidRPr="0053514B">
        <w:rPr>
          <w:rFonts w:ascii="Arial Unicode MS" w:eastAsia="Arial Unicode MS" w:hAnsi="Arial Unicode MS" w:cs="Arial Unicode MS" w:hint="cs"/>
          <w:sz w:val="14"/>
          <w:szCs w:val="14"/>
          <w:cs/>
          <w:lang w:bidi="hi-IN"/>
        </w:rPr>
        <w:t xml:space="preserve"> प्रपत्र</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 xml:space="preserve">कागजात की </w:t>
      </w:r>
      <w:r w:rsidRPr="0053514B">
        <w:rPr>
          <w:rFonts w:ascii="Arial Unicode MS" w:eastAsia="Arial Unicode MS" w:hAnsi="Arial Unicode MS" w:cs="Arial Unicode MS"/>
          <w:sz w:val="14"/>
          <w:szCs w:val="14"/>
          <w:cs/>
          <w:lang w:bidi="hi-IN"/>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lang w:bidi="hi-IN"/>
        </w:rPr>
        <w:t>प्रपत्र</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 xml:space="preserve">कागजात की </w:t>
      </w:r>
      <w:r w:rsidRPr="0053514B">
        <w:rPr>
          <w:rFonts w:ascii="Arial Unicode MS" w:eastAsia="Arial Unicode MS" w:hAnsi="Arial Unicode MS" w:cs="Arial Unicode MS"/>
          <w:sz w:val="14"/>
          <w:szCs w:val="14"/>
          <w:cs/>
          <w:lang w:bidi="hi-IN"/>
        </w:rPr>
        <w:t>लागत</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 xml:space="preserve">और ईएमडी के साथ आवेदन </w:t>
      </w:r>
      <w:r w:rsidRPr="0053514B">
        <w:rPr>
          <w:rFonts w:ascii="Arial Unicode MS" w:eastAsia="Arial Unicode MS" w:hAnsi="Arial Unicode MS" w:cs="Arial Unicode MS" w:hint="cs"/>
          <w:sz w:val="14"/>
          <w:szCs w:val="14"/>
          <w:cs/>
          <w:lang w:bidi="hi-IN"/>
        </w:rPr>
        <w:t xml:space="preserve">किया गया </w:t>
      </w:r>
      <w:r w:rsidRPr="0053514B">
        <w:rPr>
          <w:rFonts w:ascii="Arial Unicode MS" w:eastAsia="Arial Unicode MS" w:hAnsi="Arial Unicode MS" w:cs="Arial Unicode MS"/>
          <w:sz w:val="14"/>
          <w:szCs w:val="14"/>
          <w:cs/>
          <w:lang w:bidi="hi-IN"/>
        </w:rPr>
        <w:t>है तभी निविदा</w:t>
      </w:r>
      <w:r w:rsidRPr="0053514B">
        <w:rPr>
          <w:rFonts w:ascii="Arial Unicode MS" w:eastAsia="Arial Unicode MS" w:hAnsi="Arial Unicode MS" w:cs="Arial Unicode MS" w:hint="cs"/>
          <w:sz w:val="14"/>
          <w:szCs w:val="14"/>
          <w:cs/>
          <w:lang w:bidi="hi-IN"/>
        </w:rPr>
        <w:t xml:space="preserve"> पत्र </w:t>
      </w:r>
      <w:r w:rsidRPr="0053514B">
        <w:rPr>
          <w:rFonts w:ascii="Arial Unicode MS" w:eastAsia="Arial Unicode MS" w:hAnsi="Arial Unicode MS" w:cs="Arial Unicode MS"/>
          <w:sz w:val="14"/>
          <w:szCs w:val="14"/>
          <w:cs/>
          <w:lang w:bidi="hi-IN"/>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lang w:bidi="hi-IN"/>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छुट्टियां रहने पर  निविदा </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अगले कार्य दिवस पर खोली</w:t>
      </w:r>
      <w:r w:rsidRPr="0053514B">
        <w:rPr>
          <w:rFonts w:ascii="Arial Unicode MS" w:eastAsia="Arial Unicode MS" w:hAnsi="Arial Unicode MS" w:cs="Arial Unicode MS"/>
          <w:sz w:val="14"/>
          <w:szCs w:val="14"/>
          <w:rtl/>
          <w:cs/>
        </w:rPr>
        <w:t>/</w:t>
      </w:r>
      <w:r w:rsidRPr="0053514B">
        <w:rPr>
          <w:rFonts w:ascii="Arial Unicode MS" w:eastAsia="Arial Unicode MS" w:hAnsi="Arial Unicode MS" w:cs="Arial Unicode MS"/>
          <w:sz w:val="14"/>
          <w:szCs w:val="14"/>
          <w:rtl/>
          <w:cs/>
          <w:lang w:bidi="hi-IN"/>
        </w:rPr>
        <w:t xml:space="preserve">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बयाना </w:t>
      </w:r>
      <w:r w:rsidRPr="0053514B">
        <w:rPr>
          <w:rFonts w:ascii="Arial Unicode MS" w:eastAsia="Arial Unicode MS" w:hAnsi="Arial Unicode MS" w:cs="Arial Unicode MS" w:hint="cs"/>
          <w:sz w:val="14"/>
          <w:szCs w:val="14"/>
          <w:cs/>
          <w:lang w:bidi="hi-IN"/>
        </w:rPr>
        <w:t xml:space="preserve">की रकम </w:t>
      </w:r>
      <w:r w:rsidRPr="0053514B">
        <w:rPr>
          <w:rFonts w:ascii="Arial Unicode MS" w:eastAsia="Arial Unicode MS" w:hAnsi="Arial Unicode MS" w:cs="Arial Unicode MS"/>
          <w:sz w:val="14"/>
          <w:szCs w:val="14"/>
          <w:cs/>
          <w:lang w:bidi="hi-IN"/>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lang w:bidi="hi-IN"/>
        </w:rPr>
        <w:t xml:space="preserve"> सीएमईआरआई के पक्ष में तैयार किया </w:t>
      </w:r>
      <w:r w:rsidRPr="0053514B">
        <w:rPr>
          <w:rFonts w:ascii="Arial Unicode MS" w:eastAsia="Arial Unicode MS" w:hAnsi="Arial Unicode MS" w:cs="Arial Unicode MS" w:hint="cs"/>
          <w:sz w:val="14"/>
          <w:szCs w:val="14"/>
          <w:cs/>
          <w:lang w:bidi="hi-IN"/>
        </w:rPr>
        <w:t xml:space="preserve">हुआ रहना </w:t>
      </w:r>
      <w:r w:rsidRPr="0053514B">
        <w:rPr>
          <w:rFonts w:ascii="Arial Unicode MS" w:eastAsia="Arial Unicode MS" w:hAnsi="Arial Unicode MS" w:cs="Arial Unicode MS"/>
          <w:sz w:val="14"/>
          <w:szCs w:val="14"/>
          <w:cs/>
          <w:lang w:bidi="hi-IN"/>
        </w:rPr>
        <w:t>चाहिए। निविदा</w:t>
      </w:r>
      <w:r w:rsidRPr="0053514B">
        <w:rPr>
          <w:rFonts w:ascii="Arial Unicode MS" w:eastAsia="Arial Unicode MS" w:hAnsi="Arial Unicode MS" w:cs="Arial Unicode MS" w:hint="cs"/>
          <w:sz w:val="14"/>
          <w:szCs w:val="14"/>
          <w:cs/>
          <w:lang w:bidi="hi-IN"/>
        </w:rPr>
        <w:t xml:space="preserve"> की </w:t>
      </w:r>
      <w:r w:rsidRPr="0053514B">
        <w:rPr>
          <w:rFonts w:ascii="Arial Unicode MS" w:eastAsia="Arial Unicode MS" w:hAnsi="Arial Unicode MS" w:cs="Arial Unicode MS"/>
          <w:sz w:val="14"/>
          <w:szCs w:val="14"/>
          <w:cs/>
          <w:lang w:bidi="hi-IN"/>
        </w:rPr>
        <w:t xml:space="preserve">अनुमानित लागत सीपीडब्ल्यूडी </w:t>
      </w:r>
      <w:r w:rsidRPr="0053514B">
        <w:rPr>
          <w:rFonts w:ascii="Arial Unicode MS" w:eastAsia="Arial Unicode MS" w:hAnsi="Arial Unicode MS" w:cs="Arial Unicode MS" w:hint="cs"/>
          <w:sz w:val="14"/>
          <w:szCs w:val="14"/>
          <w:cs/>
          <w:lang w:bidi="hi-IN"/>
        </w:rPr>
        <w:t xml:space="preserve">डीएसआर </w:t>
      </w:r>
      <w:r w:rsidRPr="0053514B">
        <w:rPr>
          <w:rFonts w:ascii="Arial Unicode MS" w:eastAsia="Arial Unicode MS" w:hAnsi="Arial Unicode MS" w:cs="Arial Unicode MS"/>
          <w:sz w:val="14"/>
          <w:szCs w:val="14"/>
        </w:rPr>
        <w:t xml:space="preserve"> 201</w:t>
      </w:r>
      <w:r w:rsidR="00D50393">
        <w:rPr>
          <w:rFonts w:ascii="Arial Unicode MS" w:eastAsia="Arial Unicode MS" w:hAnsi="Arial Unicode MS" w:cs="Arial Unicode MS"/>
          <w:sz w:val="14"/>
          <w:szCs w:val="14"/>
        </w:rPr>
        <w:t>4,</w:t>
      </w:r>
      <w:r w:rsidR="00D21EE5">
        <w:rPr>
          <w:rFonts w:ascii="Arial Unicode MS" w:eastAsia="Arial Unicode MS" w:hAnsi="Arial Unicode MS" w:cs="Arial Unicode MS"/>
          <w:sz w:val="14"/>
          <w:szCs w:val="14"/>
        </w:rPr>
        <w:t xml:space="preserve"> </w:t>
      </w:r>
      <w:r w:rsidR="00D21EE5" w:rsidRPr="00E5742E">
        <w:rPr>
          <w:rFonts w:ascii="Arial Unicode MS" w:eastAsia="Arial Unicode MS" w:hAnsi="Arial Unicode MS" w:cs="Arial Unicode MS" w:hint="cs"/>
          <w:sz w:val="14"/>
          <w:szCs w:val="14"/>
          <w:cs/>
          <w:lang w:bidi="hi-IN"/>
        </w:rPr>
        <w:t>पश्चिम</w:t>
      </w:r>
      <w:r w:rsidR="00D21EE5">
        <w:rPr>
          <w:rFonts w:ascii="Arial Unicode MS" w:eastAsia="Arial Unicode MS" w:hAnsi="Arial Unicode MS" w:cs="Arial Unicode MS" w:hint="cs"/>
          <w:sz w:val="14"/>
          <w:szCs w:val="14"/>
          <w:cs/>
          <w:lang w:bidi="hi-IN"/>
        </w:rPr>
        <w:t xml:space="preserve"> बंगाल </w:t>
      </w:r>
      <w:r w:rsidR="00D21EE5" w:rsidRPr="0053514B">
        <w:rPr>
          <w:rFonts w:ascii="Arial Unicode MS" w:eastAsia="Arial Unicode MS" w:hAnsi="Arial Unicode MS" w:cs="Arial Unicode MS" w:hint="cs"/>
          <w:sz w:val="14"/>
          <w:szCs w:val="14"/>
          <w:cs/>
          <w:lang w:bidi="hi-IN"/>
        </w:rPr>
        <w:t>लोक निर्माण विभाग</w:t>
      </w:r>
      <w:r w:rsidR="00D21EE5" w:rsidRPr="0053514B">
        <w:rPr>
          <w:rFonts w:ascii="Arial Unicode MS" w:eastAsia="Arial Unicode MS" w:hAnsi="Arial Unicode MS" w:cs="Arial Unicode MS"/>
          <w:sz w:val="14"/>
          <w:szCs w:val="14"/>
          <w:rtl/>
          <w:cs/>
        </w:rPr>
        <w:t>-</w:t>
      </w:r>
      <w:r w:rsidR="00F9348E">
        <w:rPr>
          <w:rFonts w:ascii="Arial Unicode MS" w:eastAsia="Arial Unicode MS" w:hAnsi="Arial Unicode MS" w:cs="Arial Unicode MS" w:hint="cs"/>
          <w:sz w:val="14"/>
          <w:szCs w:val="14"/>
          <w:rtl/>
          <w:cs/>
        </w:rPr>
        <w:t>20</w:t>
      </w:r>
      <w:r w:rsidR="00D21EE5" w:rsidRPr="0053514B">
        <w:rPr>
          <w:rFonts w:ascii="Arial Unicode MS" w:eastAsia="Arial Unicode MS" w:hAnsi="Arial Unicode MS" w:cs="Arial Unicode MS"/>
          <w:sz w:val="14"/>
          <w:szCs w:val="14"/>
        </w:rPr>
        <w:t>1</w:t>
      </w:r>
      <w:r w:rsidR="00D21EE5">
        <w:rPr>
          <w:rFonts w:ascii="Arial Unicode MS" w:eastAsia="Arial Unicode MS" w:hAnsi="Arial Unicode MS" w:cs="Arial Unicode MS" w:hint="cs"/>
          <w:sz w:val="14"/>
          <w:szCs w:val="14"/>
          <w:rtl/>
          <w:cs/>
        </w:rPr>
        <w:t>4</w:t>
      </w:r>
      <w:r w:rsidR="00B9273F">
        <w:rPr>
          <w:rFonts w:ascii="Arial Unicode MS" w:eastAsia="Arial Unicode MS" w:hAnsi="Arial Unicode MS" w:cs="Arial Unicode MS"/>
          <w:sz w:val="14"/>
          <w:szCs w:val="14"/>
        </w:rPr>
        <w:t>,</w:t>
      </w:r>
      <w:r w:rsidR="00DC1B96" w:rsidRPr="0053514B">
        <w:rPr>
          <w:rFonts w:ascii="Arial Unicode MS" w:eastAsia="Arial Unicode MS" w:hAnsi="Arial Unicode MS" w:cs="Arial Unicode MS"/>
          <w:sz w:val="14"/>
          <w:szCs w:val="14"/>
        </w:rPr>
        <w:t>RA</w:t>
      </w:r>
      <w:r w:rsidR="00B9273F" w:rsidRPr="00B9273F">
        <w:rPr>
          <w:rFonts w:ascii="Arial Unicode MS" w:eastAsia="Arial Unicode MS" w:hAnsi="Arial Unicode MS" w:cs="Arial Unicode MS" w:hint="cs"/>
          <w:sz w:val="14"/>
          <w:szCs w:val="14"/>
          <w:rtl/>
          <w:cs/>
        </w:rPr>
        <w:t xml:space="preserve"> </w:t>
      </w:r>
      <w:r w:rsidR="00B9273F" w:rsidRPr="0053514B">
        <w:rPr>
          <w:rFonts w:ascii="Arial Unicode MS" w:eastAsia="Arial Unicode MS" w:hAnsi="Arial Unicode MS" w:cs="Arial Unicode MS" w:hint="cs"/>
          <w:sz w:val="14"/>
          <w:szCs w:val="14"/>
          <w:cs/>
          <w:lang w:bidi="hi-IN"/>
        </w:rPr>
        <w:t>और</w:t>
      </w:r>
      <w:r w:rsidR="00B9273F">
        <w:rPr>
          <w:rFonts w:ascii="Arial Unicode MS" w:eastAsia="Arial Unicode MS" w:hAnsi="Arial Unicode MS" w:cs="Arial Unicode MS"/>
          <w:sz w:val="14"/>
          <w:szCs w:val="14"/>
        </w:rPr>
        <w:t xml:space="preserve"> MR</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के आधार पर तैयार </w:t>
      </w:r>
      <w:r w:rsidRPr="0053514B">
        <w:rPr>
          <w:rFonts w:ascii="Arial Unicode MS" w:eastAsia="Arial Unicode MS" w:hAnsi="Arial Unicode MS" w:cs="Arial Unicode MS" w:hint="cs"/>
          <w:sz w:val="14"/>
          <w:szCs w:val="14"/>
          <w:cs/>
          <w:lang w:bidi="hi-IN"/>
        </w:rPr>
        <w:t xml:space="preserve">की गई </w:t>
      </w:r>
      <w:r w:rsidRPr="0053514B">
        <w:rPr>
          <w:rFonts w:ascii="Arial Unicode MS" w:eastAsia="Arial Unicode MS" w:hAnsi="Arial Unicode MS" w:cs="Arial Unicode MS"/>
          <w:sz w:val="14"/>
          <w:szCs w:val="14"/>
          <w:cs/>
          <w:lang w:bidi="hi-IN"/>
        </w:rPr>
        <w:t xml:space="preserve">है। निविदा </w:t>
      </w:r>
      <w:r w:rsidRPr="0053514B">
        <w:rPr>
          <w:rFonts w:ascii="Arial Unicode MS" w:eastAsia="Arial Unicode MS" w:hAnsi="Arial Unicode MS" w:cs="Arial Unicode MS" w:hint="cs"/>
          <w:sz w:val="14"/>
          <w:szCs w:val="14"/>
          <w:cs/>
          <w:lang w:bidi="hi-IN"/>
        </w:rPr>
        <w:t>कागजात</w:t>
      </w:r>
      <w:r w:rsidRPr="0053514B">
        <w:rPr>
          <w:rFonts w:ascii="Arial Unicode MS" w:eastAsia="Arial Unicode MS" w:hAnsi="Arial Unicode MS" w:cs="Arial Unicode MS"/>
          <w:sz w:val="14"/>
          <w:szCs w:val="14"/>
          <w:rtl/>
          <w:cs/>
        </w:rPr>
        <w:t xml:space="preserve"> </w:t>
      </w:r>
      <w:r w:rsidRPr="0053514B">
        <w:rPr>
          <w:rFonts w:ascii="Arial Unicode MS" w:eastAsia="Arial Unicode MS" w:hAnsi="Arial Unicode MS" w:cs="Arial Unicode MS" w:hint="cs"/>
          <w:sz w:val="14"/>
          <w:szCs w:val="14"/>
          <w:cs/>
          <w:lang w:bidi="hi-IN"/>
        </w:rPr>
        <w:t>का मूल्य अप्रतिदेय</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नॉन</w:t>
      </w:r>
      <w:r w:rsidRPr="0053514B">
        <w:rPr>
          <w:rFonts w:ascii="Arial Unicode MS" w:eastAsia="Arial Unicode MS" w:hAnsi="Arial Unicode MS" w:cs="Arial Unicode MS"/>
          <w:sz w:val="14"/>
          <w:szCs w:val="14"/>
          <w:rtl/>
          <w:cs/>
        </w:rPr>
        <w:t>-</w:t>
      </w:r>
      <w:r w:rsidRPr="0053514B">
        <w:rPr>
          <w:rFonts w:ascii="Arial Unicode MS" w:eastAsia="Arial Unicode MS" w:hAnsi="Arial Unicode MS" w:cs="Arial Unicode MS"/>
          <w:sz w:val="14"/>
          <w:szCs w:val="14"/>
          <w:rtl/>
          <w:cs/>
          <w:lang w:bidi="hi-IN"/>
        </w:rPr>
        <w:t xml:space="preserve">रिफंडेबल और अहस्तांतरणीय है। निविदा </w:t>
      </w:r>
      <w:r w:rsidRPr="0053514B">
        <w:rPr>
          <w:rFonts w:ascii="Arial Unicode MS" w:eastAsia="Arial Unicode MS" w:hAnsi="Arial Unicode MS" w:cs="Arial Unicode MS" w:hint="cs"/>
          <w:sz w:val="14"/>
          <w:szCs w:val="14"/>
          <w:cs/>
          <w:lang w:bidi="hi-IN"/>
        </w:rPr>
        <w:t>प्रपत्र</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कागजात</w:t>
      </w:r>
      <w:r w:rsidRPr="0053514B">
        <w:rPr>
          <w:rFonts w:ascii="Arial Unicode MS" w:eastAsia="Arial Unicode MS" w:hAnsi="Arial Unicode MS" w:cs="Arial Unicode MS"/>
          <w:sz w:val="14"/>
          <w:szCs w:val="14"/>
          <w:cs/>
          <w:lang w:bidi="hi-IN"/>
        </w:rPr>
        <w:t xml:space="preserve">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lang w:bidi="hi-IN"/>
        </w:rPr>
        <w:t xml:space="preserve">पर देखा और </w:t>
      </w:r>
      <w:r w:rsidRPr="0053514B">
        <w:rPr>
          <w:rFonts w:ascii="Arial Unicode MS" w:eastAsia="Arial Unicode MS" w:hAnsi="Arial Unicode MS" w:cs="Arial Unicode MS"/>
          <w:sz w:val="14"/>
          <w:szCs w:val="14"/>
          <w:cs/>
          <w:lang w:bidi="hi-IN"/>
        </w:rPr>
        <w:t>डाउनलोड किया जा सकता है।</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निविदा </w:t>
      </w:r>
      <w:r w:rsidRPr="0053514B">
        <w:rPr>
          <w:rFonts w:ascii="Arial Unicode MS" w:eastAsia="Arial Unicode MS" w:hAnsi="Arial Unicode MS" w:cs="Arial Unicode MS" w:hint="cs"/>
          <w:sz w:val="14"/>
          <w:szCs w:val="14"/>
          <w:cs/>
          <w:lang w:bidi="hi-IN"/>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सभी संबंधित दस्तावेज</w:t>
      </w:r>
      <w:r w:rsidRPr="0053514B">
        <w:rPr>
          <w:rFonts w:ascii="Arial Unicode MS" w:eastAsia="Arial Unicode MS" w:hAnsi="Arial Unicode MS" w:cs="Arial Unicode MS" w:hint="cs"/>
          <w:sz w:val="14"/>
          <w:szCs w:val="14"/>
          <w:cs/>
          <w:lang w:bidi="hi-IN"/>
        </w:rPr>
        <w:t xml:space="preserve"> और उनके मूल्य</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sz w:val="14"/>
          <w:szCs w:val="14"/>
          <w:cs/>
          <w:lang w:bidi="hi-IN"/>
        </w:rPr>
        <w:t xml:space="preserve">लागत के साथ डाउनलोड की गई निविदा </w:t>
      </w:r>
      <w:r w:rsidRPr="0053514B">
        <w:rPr>
          <w:rFonts w:ascii="Arial Unicode MS" w:eastAsia="Arial Unicode MS" w:hAnsi="Arial Unicode MS" w:cs="Arial Unicode MS" w:hint="cs"/>
          <w:sz w:val="14"/>
          <w:szCs w:val="14"/>
          <w:cs/>
          <w:lang w:bidi="hi-IN"/>
        </w:rPr>
        <w:t xml:space="preserve">प्रपत्र को प्रत्यक्ष रूप से </w:t>
      </w:r>
      <w:r w:rsidRPr="0053514B">
        <w:rPr>
          <w:rFonts w:ascii="Arial Unicode MS" w:eastAsia="Arial Unicode MS" w:hAnsi="Arial Unicode MS" w:cs="Arial Unicode MS"/>
          <w:sz w:val="14"/>
          <w:szCs w:val="14"/>
          <w:cs/>
          <w:lang w:bidi="hi-IN"/>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दुर्गापुर </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भेज सक</w:t>
      </w:r>
      <w:r w:rsidRPr="0053514B">
        <w:rPr>
          <w:rFonts w:ascii="Arial Unicode MS" w:eastAsia="Arial Unicode MS" w:hAnsi="Arial Unicode MS" w:cs="Arial Unicode MS" w:hint="cs"/>
          <w:sz w:val="14"/>
          <w:szCs w:val="14"/>
          <w:cs/>
          <w:lang w:bidi="hi-IN"/>
        </w:rPr>
        <w:t xml:space="preserve">ता </w:t>
      </w:r>
      <w:r w:rsidRPr="0053514B">
        <w:rPr>
          <w:rFonts w:ascii="Arial Unicode MS" w:eastAsia="Arial Unicode MS" w:hAnsi="Arial Unicode MS" w:cs="Arial Unicode MS"/>
          <w:sz w:val="14"/>
          <w:szCs w:val="14"/>
          <w:cs/>
          <w:lang w:bidi="hi-IN"/>
        </w:rPr>
        <w:t xml:space="preserve"> है।</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rtl/>
          <w:cs/>
        </w:rPr>
        <w:t xml:space="preserve"> </w:t>
      </w:r>
      <w:r w:rsidRPr="0053514B">
        <w:rPr>
          <w:rFonts w:ascii="Arial Unicode MS" w:eastAsia="Arial Unicode MS" w:hAnsi="Arial Unicode MS" w:cs="Arial Unicode MS" w:hint="cs"/>
          <w:sz w:val="14"/>
          <w:szCs w:val="14"/>
          <w:cs/>
          <w:lang w:bidi="hi-IN"/>
        </w:rPr>
        <w:t xml:space="preserve">उस स्थिति में </w:t>
      </w:r>
      <w:r w:rsidRPr="0053514B">
        <w:rPr>
          <w:rFonts w:ascii="Arial Unicode MS" w:eastAsia="Arial Unicode MS" w:hAnsi="Arial Unicode MS" w:cs="Arial Unicode MS"/>
          <w:sz w:val="14"/>
          <w:szCs w:val="14"/>
          <w:cs/>
          <w:lang w:bidi="hi-IN"/>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जिम्मेदार नहीं होगा </w:t>
      </w:r>
      <w:r w:rsidRPr="0053514B">
        <w:rPr>
          <w:rFonts w:ascii="Arial Unicode MS" w:eastAsia="Arial Unicode MS" w:hAnsi="Arial Unicode MS" w:cs="Arial Unicode MS" w:hint="cs"/>
          <w:sz w:val="14"/>
          <w:szCs w:val="14"/>
          <w:cs/>
          <w:lang w:bidi="hi-IN"/>
        </w:rPr>
        <w:t xml:space="preserve">जब कोई </w:t>
      </w:r>
      <w:r w:rsidRPr="0053514B">
        <w:rPr>
          <w:rFonts w:ascii="Arial Unicode MS" w:eastAsia="Arial Unicode MS" w:hAnsi="Arial Unicode MS" w:cs="Arial Unicode MS"/>
          <w:sz w:val="14"/>
          <w:szCs w:val="14"/>
          <w:cs/>
          <w:lang w:bidi="hi-IN"/>
        </w:rPr>
        <w:t>अधूरा या अस्पष्ट डाउनलोड की</w:t>
      </w:r>
      <w:r w:rsidRPr="0053514B">
        <w:rPr>
          <w:rFonts w:ascii="Arial Unicode MS" w:eastAsia="Arial Unicode MS" w:hAnsi="Arial Unicode MS" w:cs="Arial Unicode MS" w:hint="cs"/>
          <w:sz w:val="14"/>
          <w:szCs w:val="14"/>
          <w:cs/>
          <w:lang w:bidi="hi-IN"/>
        </w:rPr>
        <w:t xml:space="preserve"> हुई </w:t>
      </w:r>
      <w:r w:rsidRPr="0053514B">
        <w:rPr>
          <w:rFonts w:ascii="Arial Unicode MS" w:eastAsia="Arial Unicode MS" w:hAnsi="Arial Unicode MS" w:cs="Arial Unicode MS"/>
          <w:sz w:val="14"/>
          <w:szCs w:val="14"/>
          <w:cs/>
          <w:lang w:bidi="hi-IN"/>
        </w:rPr>
        <w:t>निविदा दस्तावेज</w:t>
      </w:r>
      <w:r w:rsidRPr="0053514B">
        <w:rPr>
          <w:rFonts w:ascii="Arial Unicode MS" w:eastAsia="Arial Unicode MS" w:hAnsi="Arial Unicode MS" w:cs="Arial Unicode MS" w:hint="cs"/>
          <w:sz w:val="14"/>
          <w:szCs w:val="14"/>
          <w:cs/>
          <w:lang w:bidi="hi-IN"/>
        </w:rPr>
        <w:t xml:space="preserve"> भेजे जाने मात्र से</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 xml:space="preserve">की वजह से  उसका निविदा पत्र  </w:t>
      </w:r>
      <w:r w:rsidRPr="0053514B">
        <w:rPr>
          <w:rFonts w:ascii="Arial Unicode MS" w:eastAsia="Arial Unicode MS" w:hAnsi="Arial Unicode MS" w:cs="Arial Unicode MS"/>
          <w:sz w:val="14"/>
          <w:szCs w:val="14"/>
          <w:cs/>
          <w:lang w:bidi="hi-IN"/>
        </w:rPr>
        <w:t>खारिज</w:t>
      </w:r>
      <w:r w:rsidRPr="0053514B">
        <w:rPr>
          <w:rFonts w:ascii="Arial Unicode MS" w:eastAsia="Arial Unicode MS" w:hAnsi="Arial Unicode MS" w:cs="Arial Unicode MS" w:hint="cs"/>
          <w:sz w:val="14"/>
          <w:szCs w:val="14"/>
          <w:cs/>
          <w:lang w:bidi="hi-IN"/>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 xml:space="preserve"> ठेकेदार </w:t>
      </w:r>
      <w:r w:rsidRPr="0053514B">
        <w:rPr>
          <w:rFonts w:ascii="Arial Unicode MS" w:eastAsia="Arial Unicode MS" w:hAnsi="Arial Unicode MS" w:cs="Arial Unicode MS" w:hint="cs"/>
          <w:sz w:val="14"/>
          <w:szCs w:val="14"/>
          <w:cs/>
          <w:lang w:bidi="hi-IN"/>
        </w:rPr>
        <w:t>को अपने</w:t>
      </w:r>
      <w:r w:rsidRPr="0053514B">
        <w:rPr>
          <w:rFonts w:ascii="Arial Unicode MS" w:eastAsia="Arial Unicode MS" w:hAnsi="Arial Unicode MS" w:cs="Arial Unicode MS"/>
          <w:sz w:val="14"/>
          <w:szCs w:val="14"/>
          <w:cs/>
          <w:lang w:bidi="hi-IN"/>
        </w:rPr>
        <w:t xml:space="preserve"> पिछले पांच साल में</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 xml:space="preserve"> समान प्रकृति के किए </w:t>
      </w:r>
      <w:r w:rsidRPr="0053514B">
        <w:rPr>
          <w:rFonts w:ascii="Arial Unicode MS" w:eastAsia="Arial Unicode MS" w:hAnsi="Arial Unicode MS" w:cs="Arial Unicode MS" w:hint="cs"/>
          <w:sz w:val="14"/>
          <w:szCs w:val="14"/>
          <w:cs/>
          <w:lang w:bidi="hi-IN"/>
        </w:rPr>
        <w:t xml:space="preserve">हुए </w:t>
      </w:r>
      <w:r w:rsidRPr="0053514B">
        <w:rPr>
          <w:rFonts w:ascii="Arial Unicode MS" w:eastAsia="Arial Unicode MS" w:hAnsi="Arial Unicode MS" w:cs="Arial Unicode MS"/>
          <w:sz w:val="14"/>
          <w:szCs w:val="14"/>
          <w:cs/>
          <w:lang w:bidi="hi-IN"/>
        </w:rPr>
        <w:t xml:space="preserve">कार्य </w:t>
      </w:r>
      <w:r w:rsidRPr="0053514B">
        <w:rPr>
          <w:rFonts w:ascii="Arial Unicode MS" w:eastAsia="Arial Unicode MS" w:hAnsi="Arial Unicode MS" w:cs="Arial Unicode MS" w:hint="cs"/>
          <w:sz w:val="14"/>
          <w:szCs w:val="14"/>
          <w:cs/>
          <w:lang w:bidi="hi-IN"/>
        </w:rPr>
        <w:t xml:space="preserve">को </w:t>
      </w:r>
      <w:r w:rsidRPr="0053514B">
        <w:rPr>
          <w:rFonts w:ascii="Arial Unicode MS" w:eastAsia="Arial Unicode MS" w:hAnsi="Arial Unicode MS" w:cs="Arial Unicode MS"/>
          <w:sz w:val="14"/>
          <w:szCs w:val="14"/>
          <w:cs/>
          <w:lang w:bidi="hi-IN"/>
        </w:rPr>
        <w:t xml:space="preserve">संतोषजनक </w:t>
      </w:r>
      <w:r w:rsidRPr="0053514B">
        <w:rPr>
          <w:rFonts w:ascii="Arial Unicode MS" w:eastAsia="Arial Unicode MS" w:hAnsi="Arial Unicode MS" w:cs="Arial Unicode MS" w:hint="cs"/>
          <w:sz w:val="14"/>
          <w:szCs w:val="14"/>
          <w:cs/>
          <w:lang w:bidi="hi-IN"/>
        </w:rPr>
        <w:t xml:space="preserve">पूर्ण किए जाने संबंधित </w:t>
      </w:r>
      <w:r w:rsidRPr="0053514B">
        <w:rPr>
          <w:rFonts w:ascii="Arial Unicode MS" w:eastAsia="Arial Unicode MS" w:hAnsi="Arial Unicode MS" w:cs="Arial Unicode MS"/>
          <w:sz w:val="14"/>
          <w:szCs w:val="14"/>
          <w:cs/>
          <w:lang w:bidi="hi-IN"/>
        </w:rPr>
        <w:t>प्रमाण पत्र की प्रतियां जमा करना होगा।</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ईएमडी </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के साथ अंतिम</w:t>
      </w:r>
      <w:r w:rsidRPr="0053514B">
        <w:rPr>
          <w:rFonts w:ascii="Arial Unicode MS" w:eastAsia="Arial Unicode MS" w:hAnsi="Arial Unicode MS" w:cs="Arial Unicode MS" w:hint="cs"/>
          <w:sz w:val="14"/>
          <w:szCs w:val="14"/>
          <w:cs/>
          <w:lang w:bidi="hi-IN"/>
        </w:rPr>
        <w:t xml:space="preserve"> कॉ</w:t>
      </w:r>
      <w:r w:rsidRPr="0053514B">
        <w:rPr>
          <w:rFonts w:ascii="Arial Unicode MS" w:eastAsia="Arial Unicode MS" w:hAnsi="Arial Unicode MS" w:cs="Arial Unicode MS"/>
          <w:sz w:val="14"/>
          <w:szCs w:val="14"/>
          <w:cs/>
          <w:lang w:bidi="hi-IN"/>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lang w:bidi="hi-IN"/>
        </w:rPr>
        <w:t xml:space="preserve">सहित </w:t>
      </w:r>
      <w:r w:rsidRPr="0053514B">
        <w:rPr>
          <w:rFonts w:ascii="Arial Unicode MS" w:eastAsia="Arial Unicode MS" w:hAnsi="Arial Unicode MS" w:cs="Arial Unicode MS"/>
          <w:sz w:val="14"/>
          <w:szCs w:val="14"/>
          <w:cs/>
          <w:lang w:bidi="hi-IN"/>
        </w:rPr>
        <w:t xml:space="preserve"> निविदा कागजात </w:t>
      </w:r>
      <w:r w:rsidRPr="0053514B">
        <w:rPr>
          <w:rFonts w:ascii="Arial Unicode MS" w:eastAsia="Arial Unicode MS" w:hAnsi="Arial Unicode MS" w:cs="Arial Unicode MS"/>
          <w:sz w:val="14"/>
          <w:szCs w:val="14"/>
          <w:rtl/>
          <w:cs/>
        </w:rPr>
        <w:t>(</w:t>
      </w:r>
      <w:r w:rsidRPr="0053514B">
        <w:rPr>
          <w:rFonts w:ascii="Arial Unicode MS" w:eastAsia="Arial Unicode MS" w:hAnsi="Arial Unicode MS" w:cs="Arial Unicode MS"/>
          <w:sz w:val="14"/>
          <w:szCs w:val="14"/>
          <w:rtl/>
          <w:cs/>
          <w:lang w:bidi="hi-IN"/>
        </w:rPr>
        <w:t>हस्ताक्षरित और मुद्रांकित</w:t>
      </w:r>
      <w:r w:rsidRPr="0053514B">
        <w:rPr>
          <w:rFonts w:ascii="Arial Unicode MS" w:eastAsia="Arial Unicode MS" w:hAnsi="Arial Unicode MS" w:cs="Arial Unicode MS"/>
          <w:sz w:val="14"/>
          <w:szCs w:val="14"/>
          <w:rtl/>
          <w:cs/>
        </w:rPr>
        <w:t xml:space="preserve">) </w:t>
      </w:r>
      <w:r w:rsidRPr="0053514B">
        <w:rPr>
          <w:rFonts w:ascii="Arial Unicode MS" w:eastAsia="Arial Unicode MS" w:hAnsi="Arial Unicode MS" w:cs="Arial Unicode MS"/>
          <w:sz w:val="14"/>
          <w:szCs w:val="14"/>
          <w:rtl/>
          <w:cs/>
          <w:lang w:bidi="hi-IN"/>
        </w:rPr>
        <w:t>क्रमश</w:t>
      </w:r>
      <w:r w:rsidRPr="0053514B">
        <w:rPr>
          <w:rFonts w:ascii="Arial Unicode MS" w:eastAsia="Arial Unicode MS" w:hAnsi="Arial Unicode MS" w:cs="Arial Unicode MS"/>
          <w:sz w:val="14"/>
          <w:szCs w:val="14"/>
          <w:rtl/>
          <w:cs/>
        </w:rPr>
        <w:t xml:space="preserve">: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lang w:bidi="hi-IN"/>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lang w:bidi="hi-IN"/>
        </w:rPr>
        <w:t>मूल्य</w:t>
      </w:r>
      <w:r w:rsidRPr="0053514B">
        <w:rPr>
          <w:rFonts w:ascii="Arial Unicode MS" w:eastAsia="Arial Unicode MS" w:hAnsi="Arial Unicode MS" w:cs="Arial Unicode MS"/>
          <w:sz w:val="14"/>
          <w:szCs w:val="14"/>
          <w:rtl/>
          <w:cs/>
        </w:rPr>
        <w:t>-</w:t>
      </w:r>
      <w:r w:rsidRPr="0053514B">
        <w:rPr>
          <w:rFonts w:ascii="Arial Unicode MS" w:eastAsia="Arial Unicode MS" w:hAnsi="Arial Unicode MS" w:cs="Arial Unicode MS"/>
          <w:sz w:val="14"/>
          <w:szCs w:val="14"/>
          <w:rtl/>
          <w:cs/>
          <w:lang w:bidi="hi-IN"/>
        </w:rPr>
        <w:t>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एक सिविल और इलेक्ट्रिकल </w:t>
      </w:r>
      <w:r w:rsidRPr="0053514B">
        <w:rPr>
          <w:rFonts w:ascii="Arial Unicode MS" w:eastAsia="Arial Unicode MS" w:hAnsi="Arial Unicode MS" w:cs="Arial Unicode MS" w:hint="cs"/>
          <w:sz w:val="14"/>
          <w:szCs w:val="14"/>
          <w:cs/>
          <w:lang w:bidi="hi-IN"/>
        </w:rPr>
        <w:t xml:space="preserve">ठेकेदार </w:t>
      </w:r>
      <w:r w:rsidRPr="0053514B">
        <w:rPr>
          <w:rFonts w:ascii="Arial Unicode MS" w:eastAsia="Arial Unicode MS" w:hAnsi="Arial Unicode MS" w:cs="Arial Unicode MS"/>
          <w:sz w:val="14"/>
          <w:szCs w:val="14"/>
          <w:cs/>
          <w:lang w:bidi="hi-IN"/>
        </w:rPr>
        <w:t xml:space="preserve">समग्र कार्यों के मामले में </w:t>
      </w:r>
      <w:r w:rsidRPr="0053514B">
        <w:rPr>
          <w:rFonts w:ascii="Arial Unicode MS" w:eastAsia="Arial Unicode MS" w:hAnsi="Arial Unicode MS" w:cs="Arial Unicode MS" w:hint="cs"/>
          <w:sz w:val="14"/>
          <w:szCs w:val="14"/>
          <w:cs/>
          <w:lang w:bidi="hi-IN"/>
        </w:rPr>
        <w:t xml:space="preserve">एक से </w:t>
      </w:r>
      <w:r w:rsidRPr="0053514B">
        <w:rPr>
          <w:rFonts w:ascii="Arial Unicode MS" w:eastAsia="Arial Unicode MS" w:hAnsi="Arial Unicode MS" w:cs="Arial Unicode MS"/>
          <w:sz w:val="14"/>
          <w:szCs w:val="14"/>
          <w:cs/>
          <w:lang w:bidi="hi-IN"/>
        </w:rPr>
        <w:t>अधिक</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lang w:bidi="hi-IN"/>
        </w:rPr>
        <w:t xml:space="preserve"> सकता है</w:t>
      </w:r>
      <w:r w:rsidRPr="0053514B">
        <w:rPr>
          <w:rFonts w:ascii="Arial Unicode MS" w:eastAsia="Arial Unicode MS" w:hAnsi="Arial Unicode MS" w:cs="Arial Unicode MS"/>
          <w:sz w:val="14"/>
          <w:szCs w:val="14"/>
          <w:cs/>
          <w:lang w:bidi="hi-IN"/>
        </w:rPr>
        <w:t>। निविदाकर्ता</w:t>
      </w:r>
      <w:r w:rsidRPr="0053514B">
        <w:rPr>
          <w:rFonts w:ascii="Arial Unicode MS" w:eastAsia="Arial Unicode MS" w:hAnsi="Arial Unicode MS" w:cs="Arial Unicode MS" w:hint="cs"/>
          <w:sz w:val="14"/>
          <w:szCs w:val="14"/>
          <w:cs/>
          <w:lang w:bidi="hi-IN"/>
        </w:rPr>
        <w:t xml:space="preserve"> द्वारा </w:t>
      </w:r>
      <w:r w:rsidRPr="0053514B">
        <w:rPr>
          <w:rFonts w:ascii="Arial Unicode MS" w:eastAsia="Arial Unicode MS" w:hAnsi="Arial Unicode MS" w:cs="Arial Unicode MS"/>
          <w:sz w:val="14"/>
          <w:szCs w:val="14"/>
          <w:cs/>
          <w:lang w:bidi="hi-IN"/>
        </w:rPr>
        <w:t>काम के लिए एक निविदा प्रस्तुत कर</w:t>
      </w:r>
      <w:r w:rsidRPr="0053514B">
        <w:rPr>
          <w:rFonts w:ascii="Arial Unicode MS" w:eastAsia="Arial Unicode MS" w:hAnsi="Arial Unicode MS" w:cs="Arial Unicode MS" w:hint="cs"/>
          <w:sz w:val="14"/>
          <w:szCs w:val="14"/>
          <w:cs/>
          <w:lang w:bidi="hi-IN"/>
        </w:rPr>
        <w:t xml:space="preserve">ने से ऐसा </w:t>
      </w:r>
      <w:r w:rsidRPr="0053514B">
        <w:rPr>
          <w:rFonts w:ascii="Arial Unicode MS" w:eastAsia="Arial Unicode MS" w:hAnsi="Arial Unicode MS" w:cs="Arial Unicode MS"/>
          <w:sz w:val="14"/>
          <w:szCs w:val="14"/>
          <w:cs/>
          <w:lang w:bidi="hi-IN"/>
        </w:rPr>
        <w:t xml:space="preserve"> समझा</w:t>
      </w:r>
      <w:r w:rsidRPr="0053514B">
        <w:rPr>
          <w:rFonts w:ascii="Arial Unicode MS" w:eastAsia="Arial Unicode MS" w:hAnsi="Arial Unicode MS" w:cs="Arial Unicode MS" w:hint="cs"/>
          <w:sz w:val="14"/>
          <w:szCs w:val="14"/>
          <w:rtl/>
          <w:cs/>
        </w:rPr>
        <w:t>/</w:t>
      </w:r>
      <w:r w:rsidRPr="0053514B">
        <w:rPr>
          <w:rFonts w:ascii="Arial Unicode MS" w:eastAsia="Arial Unicode MS" w:hAnsi="Arial Unicode MS" w:cs="Arial Unicode MS" w:hint="cs"/>
          <w:sz w:val="14"/>
          <w:szCs w:val="14"/>
          <w:rtl/>
          <w:cs/>
          <w:lang w:bidi="hi-IN"/>
        </w:rPr>
        <w:t xml:space="preserve">माना </w:t>
      </w:r>
      <w:r w:rsidRPr="0053514B">
        <w:rPr>
          <w:rFonts w:ascii="Arial Unicode MS" w:eastAsia="Arial Unicode MS" w:hAnsi="Arial Unicode MS" w:cs="Arial Unicode MS"/>
          <w:sz w:val="14"/>
          <w:szCs w:val="14"/>
          <w:cs/>
          <w:lang w:bidi="hi-IN"/>
        </w:rPr>
        <w:t xml:space="preserve"> जाएगा</w:t>
      </w:r>
      <w:r w:rsidRPr="0053514B">
        <w:rPr>
          <w:rFonts w:ascii="Arial Unicode MS" w:eastAsia="Arial Unicode MS" w:hAnsi="Arial Unicode MS" w:cs="Arial Unicode MS" w:hint="cs"/>
          <w:sz w:val="14"/>
          <w:szCs w:val="14"/>
          <w:cs/>
          <w:lang w:bidi="hi-IN"/>
        </w:rPr>
        <w:t xml:space="preserve"> कि वह उस </w:t>
      </w:r>
      <w:r w:rsidRPr="0053514B">
        <w:rPr>
          <w:rFonts w:ascii="Arial Unicode MS" w:eastAsia="Arial Unicode MS" w:hAnsi="Arial Unicode MS" w:cs="Arial Unicode MS"/>
          <w:sz w:val="14"/>
          <w:szCs w:val="14"/>
          <w:cs/>
          <w:lang w:bidi="hi-IN"/>
        </w:rPr>
        <w:t xml:space="preserve">काम की साइट और इलाके के वास्तविक निरीक्षण से </w:t>
      </w:r>
      <w:r w:rsidRPr="0053514B">
        <w:rPr>
          <w:rFonts w:ascii="Arial Unicode MS" w:eastAsia="Arial Unicode MS" w:hAnsi="Arial Unicode MS" w:cs="Arial Unicode MS" w:hint="cs"/>
          <w:sz w:val="14"/>
          <w:szCs w:val="14"/>
          <w:cs/>
          <w:lang w:bidi="hi-IN"/>
        </w:rPr>
        <w:t xml:space="preserve">और </w:t>
      </w:r>
      <w:r w:rsidRPr="0053514B">
        <w:rPr>
          <w:rFonts w:ascii="Arial Unicode MS" w:eastAsia="Arial Unicode MS" w:hAnsi="Arial Unicode MS" w:cs="Arial Unicode MS"/>
          <w:sz w:val="14"/>
          <w:szCs w:val="14"/>
          <w:cs/>
          <w:lang w:bidi="hi-IN"/>
        </w:rPr>
        <w:t xml:space="preserve">सामग्री की </w:t>
      </w:r>
      <w:r w:rsidRPr="0053514B">
        <w:rPr>
          <w:rFonts w:ascii="Arial Unicode MS" w:eastAsia="Arial Unicode MS" w:hAnsi="Arial Unicode MS" w:cs="Arial Unicode MS" w:hint="cs"/>
          <w:sz w:val="14"/>
          <w:szCs w:val="14"/>
          <w:cs/>
          <w:lang w:bidi="hi-IN"/>
        </w:rPr>
        <w:t xml:space="preserve">मात्रा की उपलब्धता के मामलों में </w:t>
      </w:r>
      <w:r w:rsidRPr="0053514B">
        <w:rPr>
          <w:rFonts w:ascii="Arial Unicode MS" w:eastAsia="Arial Unicode MS" w:hAnsi="Arial Unicode MS" w:cs="Arial Unicode MS"/>
          <w:sz w:val="14"/>
          <w:szCs w:val="14"/>
          <w:cs/>
          <w:lang w:bidi="hi-IN"/>
        </w:rPr>
        <w:t>संतुष्ट है</w:t>
      </w:r>
      <w:r w:rsidRPr="0053514B">
        <w:rPr>
          <w:rFonts w:ascii="Arial Unicode MS" w:eastAsia="Arial Unicode MS" w:hAnsi="Arial Unicode MS" w:cs="Arial Unicode MS" w:hint="cs"/>
          <w:sz w:val="14"/>
          <w:szCs w:val="14"/>
          <w:cs/>
          <w:lang w:bidi="hi-IN"/>
        </w:rPr>
        <w:t xml:space="preserve"> और  प्रस्तुत किया हुआ </w:t>
      </w:r>
      <w:r w:rsidR="00CA6C90" w:rsidRPr="0053514B">
        <w:rPr>
          <w:rFonts w:ascii="Mangal" w:hAnsi="Mangal" w:cs="Mangal" w:hint="cs"/>
          <w:sz w:val="14"/>
          <w:szCs w:val="14"/>
          <w:cs/>
          <w:lang w:bidi="hi-IN"/>
        </w:rPr>
        <w:t xml:space="preserve">उदद्रित </w:t>
      </w:r>
      <w:r w:rsidRPr="0053514B">
        <w:rPr>
          <w:rFonts w:ascii="Arial Unicode MS" w:eastAsia="Arial Unicode MS" w:hAnsi="Arial Unicode MS" w:cs="Arial Unicode MS" w:hint="cs"/>
          <w:sz w:val="14"/>
          <w:szCs w:val="14"/>
          <w:cs/>
          <w:lang w:bidi="hi-IN"/>
        </w:rPr>
        <w:t xml:space="preserve">दर तत्संबंधित मात्रा एवं विनिर्देश के अनुसार कार्य </w:t>
      </w:r>
      <w:r w:rsidRPr="0053514B">
        <w:rPr>
          <w:rFonts w:ascii="Arial Unicode MS" w:eastAsia="Arial Unicode MS" w:hAnsi="Arial Unicode MS" w:cs="Arial Unicode MS"/>
          <w:sz w:val="14"/>
          <w:szCs w:val="14"/>
          <w:cs/>
          <w:lang w:bidi="hi-IN"/>
        </w:rPr>
        <w:t xml:space="preserve">पूरा करने के लिए पर्याप्त </w:t>
      </w:r>
      <w:r w:rsidRPr="0053514B">
        <w:rPr>
          <w:rFonts w:ascii="Arial Unicode MS" w:eastAsia="Arial Unicode MS" w:hAnsi="Arial Unicode MS" w:cs="Arial Unicode MS" w:hint="cs"/>
          <w:sz w:val="14"/>
          <w:szCs w:val="14"/>
          <w:cs/>
          <w:lang w:bidi="hi-IN"/>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lang w:bidi="hi-IN"/>
        </w:rPr>
        <w:t xml:space="preserve"> अगर </w:t>
      </w:r>
      <w:r w:rsidRPr="0053514B">
        <w:rPr>
          <w:rFonts w:ascii="Arial Unicode MS" w:eastAsia="Arial Unicode MS" w:hAnsi="Arial Unicode MS" w:cs="Arial Unicode MS"/>
          <w:sz w:val="14"/>
          <w:szCs w:val="14"/>
          <w:cs/>
          <w:lang w:bidi="hi-IN"/>
        </w:rPr>
        <w:t>निविदा दस्तावेज में कहीं भी</w:t>
      </w:r>
      <w:r w:rsidRPr="0053514B">
        <w:rPr>
          <w:rFonts w:ascii="Arial Unicode MS" w:eastAsia="Arial Unicode MS" w:hAnsi="Arial Unicode MS" w:cs="Arial Unicode MS" w:hint="cs"/>
          <w:sz w:val="14"/>
          <w:szCs w:val="14"/>
          <w:cs/>
          <w:lang w:bidi="hi-IN"/>
        </w:rPr>
        <w:t xml:space="preserve"> ह्वाइट फ्लूड का </w:t>
      </w:r>
      <w:r w:rsidRPr="0053514B">
        <w:rPr>
          <w:rFonts w:ascii="Arial Unicode MS" w:eastAsia="Arial Unicode MS" w:hAnsi="Arial Unicode MS" w:cs="Arial Unicode MS"/>
          <w:sz w:val="14"/>
          <w:szCs w:val="14"/>
          <w:cs/>
          <w:lang w:bidi="hi-IN"/>
        </w:rPr>
        <w:t xml:space="preserve">इस्तेमाल </w:t>
      </w:r>
      <w:r w:rsidRPr="0053514B">
        <w:rPr>
          <w:rFonts w:ascii="Arial Unicode MS" w:eastAsia="Arial Unicode MS" w:hAnsi="Arial Unicode MS" w:cs="Arial Unicode MS" w:hint="cs"/>
          <w:sz w:val="14"/>
          <w:szCs w:val="14"/>
          <w:cs/>
          <w:lang w:bidi="hi-IN"/>
        </w:rPr>
        <w:t xml:space="preserve">हुआ है </w:t>
      </w:r>
      <w:r w:rsidRPr="0053514B">
        <w:rPr>
          <w:rFonts w:ascii="Arial Unicode MS" w:eastAsia="Arial Unicode MS" w:hAnsi="Arial Unicode MS" w:cs="Arial Unicode MS"/>
          <w:sz w:val="14"/>
          <w:szCs w:val="14"/>
          <w:cs/>
          <w:lang w:bidi="hi-IN"/>
        </w:rPr>
        <w:t xml:space="preserve">तो निविदा अस्वीकार कर दिया जाएगा। </w:t>
      </w:r>
      <w:r w:rsidRPr="0053514B">
        <w:rPr>
          <w:rFonts w:ascii="Arial Unicode MS" w:eastAsia="Arial Unicode MS" w:hAnsi="Arial Unicode MS" w:cs="Arial Unicode MS" w:hint="cs"/>
          <w:sz w:val="14"/>
          <w:szCs w:val="14"/>
          <w:cs/>
          <w:lang w:bidi="hi-IN"/>
        </w:rPr>
        <w:t xml:space="preserve">अगर </w:t>
      </w:r>
      <w:r w:rsidRPr="0053514B">
        <w:rPr>
          <w:rFonts w:ascii="Arial Unicode MS" w:eastAsia="Arial Unicode MS" w:hAnsi="Arial Unicode MS" w:cs="Arial Unicode MS"/>
          <w:sz w:val="14"/>
          <w:szCs w:val="14"/>
          <w:cs/>
          <w:lang w:bidi="hi-IN"/>
        </w:rPr>
        <w:t>ठेकेदार का</w:t>
      </w:r>
      <w:r w:rsidRPr="0053514B">
        <w:rPr>
          <w:rFonts w:ascii="Arial Unicode MS" w:eastAsia="Arial Unicode MS" w:hAnsi="Arial Unicode MS" w:cs="Arial Unicode MS" w:hint="cs"/>
          <w:sz w:val="14"/>
          <w:szCs w:val="14"/>
          <w:cs/>
          <w:lang w:bidi="hi-IN"/>
        </w:rPr>
        <w:t>र्या</w:t>
      </w:r>
      <w:r w:rsidRPr="0053514B">
        <w:rPr>
          <w:rFonts w:ascii="Arial Unicode MS" w:eastAsia="Arial Unicode MS" w:hAnsi="Arial Unicode MS" w:cs="Arial Unicode MS"/>
          <w:sz w:val="14"/>
          <w:szCs w:val="14"/>
          <w:cs/>
          <w:lang w:bidi="hi-IN"/>
        </w:rPr>
        <w:t xml:space="preserve">देश की तारीख से </w:t>
      </w:r>
      <w:r w:rsidRPr="0053514B">
        <w:rPr>
          <w:rFonts w:ascii="Arial Unicode MS" w:eastAsia="Arial Unicode MS" w:hAnsi="Arial Unicode MS" w:cs="Arial Unicode MS" w:hint="cs"/>
          <w:sz w:val="14"/>
          <w:szCs w:val="14"/>
          <w:cs/>
          <w:lang w:bidi="hi-IN"/>
        </w:rPr>
        <w:t xml:space="preserve">किसी भी तरह </w:t>
      </w:r>
      <w:r w:rsidRPr="0053514B">
        <w:rPr>
          <w:rFonts w:ascii="Arial Unicode MS" w:eastAsia="Arial Unicode MS" w:hAnsi="Arial Unicode MS" w:cs="Arial Unicode MS"/>
          <w:sz w:val="14"/>
          <w:szCs w:val="14"/>
          <w:cs/>
          <w:lang w:bidi="hi-IN"/>
        </w:rPr>
        <w:t xml:space="preserve">तुरंत और </w:t>
      </w:r>
      <w:r w:rsidR="00747E29" w:rsidRPr="0053514B">
        <w:rPr>
          <w:rFonts w:ascii="Arial Unicode MS" w:eastAsia="Arial Unicode MS" w:hAnsi="Arial Unicode MS" w:cs="Arial Unicode MS"/>
          <w:sz w:val="14"/>
          <w:szCs w:val="14"/>
        </w:rPr>
        <w:t>10</w:t>
      </w:r>
      <w:r w:rsidRPr="0053514B">
        <w:rPr>
          <w:rFonts w:ascii="Arial Unicode MS" w:eastAsia="Arial Unicode MS" w:hAnsi="Arial Unicode MS" w:cs="Arial Unicode MS"/>
          <w:sz w:val="14"/>
          <w:szCs w:val="14"/>
        </w:rPr>
        <w:t xml:space="preserve"> (</w:t>
      </w:r>
      <w:r w:rsidR="00747E29" w:rsidRPr="0053514B">
        <w:rPr>
          <w:rFonts w:ascii="Arial Unicode MS" w:eastAsia="Arial Unicode MS" w:hAnsi="Arial Unicode MS" w:cs="Arial Unicode MS" w:hint="cs"/>
          <w:sz w:val="14"/>
          <w:szCs w:val="14"/>
          <w:cs/>
          <w:lang w:bidi="hi-IN"/>
        </w:rPr>
        <w:t>दस</w:t>
      </w:r>
      <w:r w:rsidRPr="0053514B">
        <w:rPr>
          <w:rFonts w:ascii="Arial Unicode MS" w:eastAsia="Arial Unicode MS" w:hAnsi="Arial Unicode MS" w:cs="Arial Unicode MS"/>
          <w:sz w:val="14"/>
          <w:szCs w:val="14"/>
          <w:rtl/>
          <w:cs/>
        </w:rPr>
        <w:t xml:space="preserve">) </w:t>
      </w:r>
      <w:r w:rsidRPr="0053514B">
        <w:rPr>
          <w:rFonts w:ascii="Arial Unicode MS" w:eastAsia="Arial Unicode MS" w:hAnsi="Arial Unicode MS" w:cs="Arial Unicode MS"/>
          <w:sz w:val="14"/>
          <w:szCs w:val="14"/>
          <w:rtl/>
          <w:cs/>
          <w:lang w:bidi="hi-IN"/>
        </w:rPr>
        <w:t xml:space="preserve">दिनों के भीतर काम शुरू करने में विफल रहता </w:t>
      </w:r>
      <w:r w:rsidRPr="0053514B">
        <w:rPr>
          <w:rFonts w:ascii="Arial Unicode MS" w:eastAsia="Arial Unicode MS" w:hAnsi="Arial Unicode MS" w:cs="Arial Unicode MS" w:hint="cs"/>
          <w:sz w:val="14"/>
          <w:szCs w:val="14"/>
          <w:cs/>
          <w:lang w:bidi="hi-IN"/>
        </w:rPr>
        <w:t xml:space="preserve">है तो </w:t>
      </w:r>
      <w:r w:rsidRPr="0053514B">
        <w:rPr>
          <w:rFonts w:ascii="Arial Unicode MS" w:eastAsia="Arial Unicode MS" w:hAnsi="Arial Unicode MS" w:cs="Arial Unicode MS"/>
          <w:sz w:val="14"/>
          <w:szCs w:val="14"/>
          <w:cs/>
          <w:lang w:bidi="hi-IN"/>
        </w:rPr>
        <w:t>बयाना जब्त किया जा सकता है।</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कृपया इस निविदा के बारे में अधिक जानकारी के लिए</w:t>
      </w:r>
      <w:r w:rsidRPr="0053514B">
        <w:rPr>
          <w:rFonts w:ascii="Arial Unicode MS" w:eastAsia="Arial Unicode MS" w:hAnsi="Arial Unicode MS" w:cs="Arial Unicode MS" w:hint="cs"/>
          <w:sz w:val="14"/>
          <w:szCs w:val="14"/>
          <w:rtl/>
          <w:cs/>
        </w:rPr>
        <w:t xml:space="preserve"> </w:t>
      </w:r>
      <w:r w:rsidRPr="0053514B">
        <w:rPr>
          <w:rFonts w:ascii="Arial Unicode MS" w:eastAsia="Arial Unicode MS" w:hAnsi="Arial Unicode MS" w:cs="Arial Unicode MS"/>
          <w:sz w:val="14"/>
          <w:szCs w:val="14"/>
          <w:cs/>
          <w:lang w:bidi="hi-IN"/>
        </w:rPr>
        <w:t xml:space="preserve">या </w:t>
      </w:r>
      <w:r w:rsidRPr="0053514B">
        <w:rPr>
          <w:rFonts w:ascii="Arial Unicode MS" w:eastAsia="Arial Unicode MS" w:hAnsi="Arial Unicode MS" w:cs="Arial Unicode MS" w:hint="cs"/>
          <w:sz w:val="14"/>
          <w:szCs w:val="14"/>
          <w:cs/>
          <w:lang w:bidi="hi-IN"/>
        </w:rPr>
        <w:t xml:space="preserve">संभावित </w:t>
      </w:r>
      <w:r w:rsidRPr="0053514B">
        <w:rPr>
          <w:rFonts w:ascii="Arial Unicode MS" w:eastAsia="Arial Unicode MS" w:hAnsi="Arial Unicode MS" w:cs="Arial Unicode MS"/>
          <w:sz w:val="14"/>
          <w:szCs w:val="14"/>
          <w:cs/>
          <w:lang w:bidi="hi-IN"/>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हमारी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lang w:bidi="hi-IN"/>
        </w:rPr>
        <w:t xml:space="preserve">पर </w:t>
      </w:r>
      <w:r w:rsidRPr="0053514B">
        <w:rPr>
          <w:rFonts w:ascii="Arial Unicode MS" w:eastAsia="Arial Unicode MS" w:hAnsi="Arial Unicode MS" w:cs="Arial Unicode MS"/>
          <w:sz w:val="14"/>
          <w:szCs w:val="14"/>
          <w:cs/>
          <w:lang w:bidi="hi-IN"/>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lang w:bidi="hi-IN"/>
        </w:rPr>
        <w:t xml:space="preserve">सीएमईआरआई को </w:t>
      </w:r>
      <w:r w:rsidRPr="0053514B">
        <w:rPr>
          <w:rFonts w:ascii="Arial Unicode MS" w:eastAsia="Arial Unicode MS" w:hAnsi="Arial Unicode MS" w:cs="Arial Unicode MS"/>
          <w:sz w:val="14"/>
          <w:szCs w:val="14"/>
          <w:cs/>
          <w:lang w:bidi="hi-IN"/>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005C6ED9" w:rsidRPr="0053514B">
        <w:rPr>
          <w:rFonts w:ascii="Arial Unicode MS" w:eastAsia="Arial Unicode MS" w:hAnsi="Arial Unicode MS" w:cs="Arial Unicode MS" w:hint="cs"/>
          <w:sz w:val="14"/>
          <w:szCs w:val="14"/>
          <w:cs/>
          <w:lang w:bidi="hi-IN"/>
        </w:rPr>
        <w:t>दिए हुए अन्य</w:t>
      </w:r>
      <w:r w:rsidR="005A346B" w:rsidRPr="0053514B">
        <w:rPr>
          <w:rFonts w:ascii="Arial Unicode MS" w:eastAsia="Arial Unicode MS" w:hAnsi="Arial Unicode MS" w:cs="Arial Unicode MS" w:hint="cs"/>
          <w:sz w:val="14"/>
          <w:szCs w:val="14"/>
          <w:cs/>
          <w:lang w:bidi="hi-IN"/>
        </w:rPr>
        <w:t xml:space="preserve"> वक्तब्यो के अतिरिक्त उद्धृत दरों में</w:t>
      </w:r>
      <w:r w:rsidR="00D95067" w:rsidRPr="0053514B">
        <w:rPr>
          <w:rFonts w:ascii="Arial Unicode MS" w:eastAsia="Arial Unicode MS" w:hAnsi="Arial Unicode MS" w:cs="Arial Unicode MS" w:hint="cs"/>
          <w:sz w:val="14"/>
          <w:szCs w:val="14"/>
          <w:cs/>
          <w:lang w:bidi="hi-IN"/>
        </w:rPr>
        <w:t xml:space="preserve"> सेवा कर सामील नहीं है </w:t>
      </w:r>
      <w:r w:rsidR="00D95067" w:rsidRPr="004D100F">
        <w:rPr>
          <w:rFonts w:ascii="Arial Unicode MS" w:eastAsia="Arial Unicode MS" w:hAnsi="Arial Unicode MS" w:cs="Arial Unicode MS" w:hint="cs"/>
          <w:sz w:val="14"/>
          <w:szCs w:val="14"/>
          <w:cs/>
          <w:lang w:bidi="hi-IN"/>
        </w:rPr>
        <w:t>।</w:t>
      </w:r>
      <w:r w:rsidR="004D100F" w:rsidRPr="004D100F">
        <w:rPr>
          <w:rFonts w:ascii="Arial Unicode MS" w:eastAsia="Arial Unicode MS" w:hAnsi="Arial Unicode MS" w:cs="Arial Unicode MS" w:hint="cs"/>
          <w:sz w:val="14"/>
          <w:szCs w:val="14"/>
          <w:rtl/>
          <w:cs/>
        </w:rPr>
        <w:t xml:space="preserve"> </w:t>
      </w:r>
      <w:r w:rsidR="007A1030" w:rsidRPr="00222C31">
        <w:rPr>
          <w:rFonts w:cs="Mangal" w:hint="cs"/>
          <w:sz w:val="14"/>
          <w:szCs w:val="14"/>
          <w:cs/>
          <w:lang w:bidi="hi-IN"/>
        </w:rPr>
        <w:t>सफल ठेकेदार को सूचित किया जाता है की काम देने से पहले संस्थान के प्रतिनिधि द्वारा निरीक्षण के लिए वे पैन वैट सर्विस टैक्स और व्यापार लाइसेंस के प्रमाण पत्र के साथ</w:t>
      </w:r>
      <w:r w:rsidR="007A1030" w:rsidRPr="00222C31">
        <w:rPr>
          <w:rFonts w:cs="Mangal" w:hint="cs"/>
          <w:sz w:val="14"/>
          <w:szCs w:val="14"/>
          <w:rtl/>
          <w:cs/>
        </w:rPr>
        <w:t>-</w:t>
      </w:r>
      <w:r w:rsidR="007A1030" w:rsidRPr="00222C31">
        <w:rPr>
          <w:rFonts w:cs="Mangal" w:hint="cs"/>
          <w:sz w:val="14"/>
          <w:szCs w:val="14"/>
          <w:rtl/>
          <w:cs/>
          <w:lang w:bidi="hi-IN"/>
        </w:rPr>
        <w:t>साथ सभी मूल साख जमा करें।</w:t>
      </w:r>
      <w:r w:rsidR="00222C31" w:rsidRPr="00222C31">
        <w:rPr>
          <w:rFonts w:ascii="Courier New" w:hAnsi="Courier New" w:cs="Mangal" w:hint="cs"/>
          <w:sz w:val="14"/>
          <w:szCs w:val="14"/>
          <w:cs/>
          <w:lang w:bidi="hi-IN"/>
        </w:rPr>
        <w:t xml:space="preserve"> </w:t>
      </w:r>
      <w:r w:rsidR="00222C31" w:rsidRPr="00CA6263">
        <w:rPr>
          <w:rFonts w:ascii="Courier New" w:hAnsi="Courier New" w:cs="Mangal" w:hint="cs"/>
          <w:sz w:val="14"/>
          <w:szCs w:val="14"/>
          <w:cs/>
          <w:lang w:bidi="hi-IN"/>
        </w:rPr>
        <w:t>इस काम के लिए ठेकेदार द्वारा</w:t>
      </w:r>
      <w:r w:rsidR="00222C31" w:rsidRPr="00222C31">
        <w:rPr>
          <w:rFonts w:ascii="Courier New" w:hAnsi="Courier New" w:cs="Mangal" w:hint="cs"/>
          <w:sz w:val="14"/>
          <w:szCs w:val="14"/>
          <w:cs/>
          <w:lang w:bidi="hi-IN"/>
        </w:rPr>
        <w:t xml:space="preserve"> </w:t>
      </w:r>
      <w:r w:rsidR="00222C31" w:rsidRPr="00CA6263">
        <w:rPr>
          <w:rFonts w:ascii="Courier New" w:hAnsi="Courier New" w:cs="Mangal" w:hint="cs"/>
          <w:sz w:val="14"/>
          <w:szCs w:val="14"/>
          <w:cs/>
          <w:lang w:bidi="hi-IN"/>
        </w:rPr>
        <w:t>ईपीएफ और ईएसआई भुगतान किया जाएगा</w:t>
      </w:r>
      <w:r w:rsidR="00222C31" w:rsidRPr="00222C31">
        <w:rPr>
          <w:rFonts w:ascii="Courier New" w:hAnsi="Courier New" w:cs="Mangal" w:hint="cs"/>
          <w:sz w:val="14"/>
          <w:szCs w:val="14"/>
          <w:cs/>
          <w:lang w:bidi="hi-IN"/>
        </w:rPr>
        <w:t xml:space="preserve"> </w:t>
      </w:r>
      <w:r w:rsidR="00222C31" w:rsidRPr="00CA6263">
        <w:rPr>
          <w:rFonts w:ascii="Courier New" w:hAnsi="Courier New" w:cs="Mangal" w:hint="cs"/>
          <w:sz w:val="14"/>
          <w:szCs w:val="14"/>
          <w:cs/>
          <w:lang w:bidi="hi-IN"/>
        </w:rPr>
        <w:t xml:space="preserve">और एक ही वास्तविक आधार पर भुगतान के सबूत के </w:t>
      </w:r>
      <w:r w:rsidR="00DA4EEC">
        <w:rPr>
          <w:rFonts w:ascii="Mangal" w:hAnsi="Mangal" w:cs="Mangal" w:hint="cs"/>
          <w:sz w:val="14"/>
          <w:szCs w:val="14"/>
          <w:cs/>
          <w:lang w:bidi="hi-IN"/>
        </w:rPr>
        <w:t xml:space="preserve">जमा करने </w:t>
      </w:r>
      <w:r w:rsidR="00222C31" w:rsidRPr="00CA6263">
        <w:rPr>
          <w:rFonts w:ascii="Courier New" w:hAnsi="Courier New" w:cs="Mangal" w:hint="cs"/>
          <w:sz w:val="14"/>
          <w:szCs w:val="14"/>
          <w:cs/>
          <w:lang w:bidi="hi-IN"/>
        </w:rPr>
        <w:t>पर कार्यालय द्वारा प्रतिपूर्ति की जाएगी। वास्तविक अनुसार सर्विस टैक्स की प्रतिपूर्ति की जाएगी ।</w:t>
      </w:r>
    </w:p>
    <w:p w:rsidR="004D100F" w:rsidRPr="00300C92" w:rsidRDefault="004D100F" w:rsidP="005654D8">
      <w:pPr>
        <w:pStyle w:val="HTMLPreformatted"/>
        <w:shd w:val="clear" w:color="auto" w:fill="FFFFFF"/>
        <w:jc w:val="both"/>
        <w:rPr>
          <w:rFonts w:ascii="inherit" w:hAnsi="inherit"/>
          <w:color w:val="212121"/>
          <w:sz w:val="12"/>
          <w:szCs w:val="12"/>
        </w:rPr>
      </w:pPr>
      <w:r w:rsidRPr="00300C92">
        <w:rPr>
          <w:rFonts w:ascii="Arial" w:hAnsi="Arial" w:cs="Mangal"/>
          <w:color w:val="212121"/>
          <w:sz w:val="12"/>
          <w:szCs w:val="12"/>
          <w:shd w:val="clear" w:color="auto" w:fill="FFFFFF"/>
          <w:cs/>
        </w:rPr>
        <w:t xml:space="preserve">अनुबंध के विशेष </w:t>
      </w:r>
      <w:r w:rsidRPr="00300C92">
        <w:rPr>
          <w:rFonts w:ascii="inherit" w:hAnsi="inherit" w:cs="Mangal" w:hint="cs"/>
          <w:color w:val="212121"/>
          <w:sz w:val="12"/>
          <w:szCs w:val="12"/>
          <w:cs/>
        </w:rPr>
        <w:t>शर्त</w:t>
      </w:r>
      <w:r w:rsidRPr="00300C92">
        <w:rPr>
          <w:rFonts w:ascii="inherit" w:hAnsi="inherit" w:cs="Mangal"/>
          <w:color w:val="212121"/>
          <w:sz w:val="12"/>
          <w:szCs w:val="12"/>
        </w:rPr>
        <w:t xml:space="preserve"> : </w:t>
      </w:r>
      <w:r w:rsidRPr="005D3417">
        <w:rPr>
          <w:rFonts w:ascii="Times New Roman" w:hAnsi="Times New Roman" w:cs="Times New Roman"/>
          <w:b/>
          <w:bCs/>
          <w:color w:val="212121"/>
          <w:sz w:val="12"/>
          <w:szCs w:val="12"/>
          <w:shd w:val="clear" w:color="auto" w:fill="FFFFFF"/>
        </w:rPr>
        <w:t>IS</w:t>
      </w:r>
      <w:r w:rsidR="005D3417" w:rsidRPr="005D3417">
        <w:rPr>
          <w:rFonts w:ascii="Mangal" w:hAnsi="Mangal" w:cs="Mangal" w:hint="cs"/>
          <w:b/>
          <w:bCs/>
          <w:color w:val="212121"/>
          <w:sz w:val="12"/>
          <w:szCs w:val="12"/>
          <w:shd w:val="clear" w:color="auto" w:fill="FFFFFF"/>
          <w:cs/>
        </w:rPr>
        <w:t xml:space="preserve"> </w:t>
      </w:r>
      <w:r w:rsidRPr="005D3417">
        <w:rPr>
          <w:rFonts w:ascii="Mangal" w:hAnsi="Mangal" w:cs="Mangal" w:hint="cs"/>
          <w:b/>
          <w:bCs/>
          <w:color w:val="212121"/>
          <w:sz w:val="12"/>
          <w:szCs w:val="12"/>
          <w:shd w:val="clear" w:color="auto" w:fill="FFFFFF"/>
        </w:rPr>
        <w:t>:</w:t>
      </w:r>
      <w:r w:rsidR="005D3417" w:rsidRPr="005D3417">
        <w:rPr>
          <w:rFonts w:ascii="Mangal" w:hAnsi="Mangal" w:cs="Mangal"/>
          <w:b/>
          <w:bCs/>
          <w:color w:val="212121"/>
          <w:sz w:val="12"/>
          <w:szCs w:val="12"/>
          <w:shd w:val="clear" w:color="auto" w:fill="FFFFFF"/>
        </w:rPr>
        <w:t xml:space="preserve"> </w:t>
      </w:r>
      <w:r w:rsidRPr="005D3417">
        <w:rPr>
          <w:rFonts w:ascii="Times New Roman" w:hAnsi="Times New Roman" w:cs="Times New Roman"/>
          <w:b/>
          <w:bCs/>
          <w:color w:val="212121"/>
          <w:sz w:val="12"/>
          <w:szCs w:val="12"/>
          <w:shd w:val="clear" w:color="auto" w:fill="FFFFFF"/>
          <w:cs/>
        </w:rPr>
        <w:t>445</w:t>
      </w:r>
      <w:r w:rsidR="005D3417">
        <w:rPr>
          <w:rFonts w:ascii="Times New Roman" w:hAnsi="Times New Roman" w:cs="Times New Roman"/>
          <w:b/>
          <w:bCs/>
          <w:color w:val="212121"/>
          <w:sz w:val="12"/>
          <w:szCs w:val="12"/>
          <w:shd w:val="clear" w:color="auto" w:fill="FFFFFF"/>
        </w:rPr>
        <w:t xml:space="preserve"> </w:t>
      </w:r>
      <w:r w:rsidRPr="00300C92">
        <w:rPr>
          <w:rFonts w:ascii="inherit" w:hAnsi="inherit" w:cs="Mangal" w:hint="cs"/>
          <w:color w:val="212121"/>
          <w:sz w:val="12"/>
          <w:szCs w:val="12"/>
          <w:cs/>
        </w:rPr>
        <w:t xml:space="preserve">(नवीनतम संस्करण) </w:t>
      </w:r>
      <w:r w:rsidRPr="00300C92">
        <w:rPr>
          <w:rFonts w:ascii="Mangal" w:hAnsi="Mangal" w:cs="Mangal" w:hint="cs"/>
          <w:color w:val="212121"/>
          <w:sz w:val="12"/>
          <w:szCs w:val="12"/>
          <w:shd w:val="clear" w:color="auto" w:fill="FFFFFF"/>
          <w:cs/>
        </w:rPr>
        <w:t xml:space="preserve">को </w:t>
      </w:r>
      <w:r w:rsidRPr="00300C92">
        <w:rPr>
          <w:rFonts w:ascii="Arial" w:hAnsi="Arial" w:cs="Mangal"/>
          <w:color w:val="212121"/>
          <w:sz w:val="12"/>
          <w:szCs w:val="12"/>
          <w:shd w:val="clear" w:color="auto" w:fill="FFFFFF"/>
          <w:cs/>
        </w:rPr>
        <w:t>पुष्टि</w:t>
      </w:r>
      <w:r w:rsidRPr="00300C92">
        <w:rPr>
          <w:rFonts w:ascii="Arial" w:hAnsi="Arial" w:cs="Mangal" w:hint="cs"/>
          <w:color w:val="212121"/>
          <w:sz w:val="12"/>
          <w:szCs w:val="12"/>
          <w:shd w:val="clear" w:color="auto" w:fill="FFFFFF"/>
          <w:cs/>
        </w:rPr>
        <w:t xml:space="preserve"> </w:t>
      </w:r>
      <w:r w:rsidRPr="00300C92">
        <w:rPr>
          <w:rFonts w:ascii="Mangal" w:hAnsi="Mangal" w:cs="Mangal" w:hint="cs"/>
          <w:color w:val="212121"/>
          <w:sz w:val="12"/>
          <w:szCs w:val="12"/>
          <w:shd w:val="clear" w:color="auto" w:fill="FFFFFF"/>
          <w:cs/>
        </w:rPr>
        <w:t>करते हुये</w:t>
      </w:r>
      <w:r w:rsidRPr="00300C92">
        <w:rPr>
          <w:rFonts w:ascii="Mangal" w:hAnsi="Mangal" w:cs="Mangal" w:hint="cs"/>
          <w:color w:val="212121"/>
          <w:sz w:val="12"/>
          <w:szCs w:val="12"/>
          <w:shd w:val="clear" w:color="auto" w:fill="FFFFFF"/>
        </w:rPr>
        <w:t>,</w:t>
      </w:r>
      <w:r w:rsidRPr="00300C92">
        <w:rPr>
          <w:rFonts w:ascii="Mangal" w:hAnsi="Mangal" w:cs="Mangal" w:hint="cs"/>
          <w:color w:val="212121"/>
          <w:sz w:val="12"/>
          <w:szCs w:val="12"/>
          <w:shd w:val="clear" w:color="auto" w:fill="FFFFFF"/>
          <w:cs/>
        </w:rPr>
        <w:t xml:space="preserve"> </w:t>
      </w:r>
      <w:r w:rsidRPr="00300C92">
        <w:rPr>
          <w:rFonts w:ascii="inherit" w:hAnsi="inherit" w:cs="Mangal" w:hint="cs"/>
          <w:color w:val="212121"/>
          <w:sz w:val="12"/>
          <w:szCs w:val="12"/>
          <w:cs/>
        </w:rPr>
        <w:t xml:space="preserve">ओपीसी ( साधारण पोर्टलैंड सीमेंट) के स्थान पर पीपीसी (पोर्टलैंड </w:t>
      </w:r>
      <w:r w:rsidRPr="00300C92">
        <w:rPr>
          <w:rFonts w:ascii="Mangal" w:hAnsi="Mangal" w:cs="Mangal" w:hint="cs"/>
          <w:color w:val="212121"/>
          <w:sz w:val="12"/>
          <w:szCs w:val="12"/>
          <w:cs/>
        </w:rPr>
        <w:t>पोज्जलना</w:t>
      </w:r>
      <w:r w:rsidRPr="00300C92">
        <w:rPr>
          <w:rFonts w:ascii="inherit" w:hAnsi="inherit" w:hint="cs"/>
          <w:color w:val="212121"/>
          <w:sz w:val="12"/>
          <w:szCs w:val="12"/>
        </w:rPr>
        <w:t xml:space="preserve"> </w:t>
      </w:r>
      <w:r w:rsidRPr="00300C92">
        <w:rPr>
          <w:rFonts w:ascii="inherit" w:hAnsi="inherit" w:cs="Mangal" w:hint="cs"/>
          <w:color w:val="212121"/>
          <w:sz w:val="12"/>
          <w:szCs w:val="12"/>
          <w:cs/>
        </w:rPr>
        <w:t>सीमेंट</w:t>
      </w:r>
      <w:r w:rsidR="00300C92">
        <w:rPr>
          <w:rFonts w:ascii="inherit" w:hAnsi="inherit" w:cs="Mangal" w:hint="cs"/>
          <w:color w:val="212121"/>
          <w:sz w:val="12"/>
          <w:szCs w:val="12"/>
          <w:cs/>
        </w:rPr>
        <w:t xml:space="preserve">) </w:t>
      </w:r>
      <w:r w:rsidRPr="00300C92">
        <w:rPr>
          <w:rFonts w:ascii="inherit" w:hAnsi="inherit" w:cs="Mangal" w:hint="cs"/>
          <w:color w:val="212121"/>
          <w:sz w:val="12"/>
          <w:szCs w:val="12"/>
          <w:cs/>
        </w:rPr>
        <w:t>/</w:t>
      </w:r>
      <w:r w:rsidR="00300C92">
        <w:rPr>
          <w:rFonts w:ascii="inherit" w:hAnsi="inherit" w:cs="Mangal" w:hint="cs"/>
          <w:color w:val="212121"/>
          <w:sz w:val="12"/>
          <w:szCs w:val="12"/>
          <w:cs/>
        </w:rPr>
        <w:t xml:space="preserve"> </w:t>
      </w:r>
      <w:r w:rsidRPr="00300C92">
        <w:rPr>
          <w:rFonts w:ascii="inherit" w:hAnsi="inherit" w:cs="Mangal" w:hint="cs"/>
          <w:color w:val="212121"/>
          <w:sz w:val="12"/>
          <w:szCs w:val="12"/>
          <w:cs/>
        </w:rPr>
        <w:t>पीएससी (पोर्टलैंड स्लैग सीमेंट ) सभी बुनियाद</w:t>
      </w:r>
      <w:r w:rsidRPr="00300C92">
        <w:rPr>
          <w:rFonts w:ascii="inherit" w:hAnsi="inherit"/>
          <w:color w:val="212121"/>
          <w:sz w:val="12"/>
          <w:szCs w:val="12"/>
        </w:rPr>
        <w:t xml:space="preserve"> </w:t>
      </w:r>
      <w:r w:rsidRPr="00300C92">
        <w:rPr>
          <w:rFonts w:ascii="inherit" w:hAnsi="inherit" w:cs="Mangal" w:hint="cs"/>
          <w:color w:val="212121"/>
          <w:sz w:val="12"/>
          <w:szCs w:val="12"/>
          <w:cs/>
        </w:rPr>
        <w:t>और संरचनात्मक कार्यों के लिए उपयोग</w:t>
      </w:r>
      <w:r w:rsidRPr="00300C92">
        <w:rPr>
          <w:sz w:val="12"/>
          <w:szCs w:val="12"/>
        </w:rPr>
        <w:t xml:space="preserve"> </w:t>
      </w:r>
      <w:r w:rsidRPr="00300C92">
        <w:rPr>
          <w:rFonts w:ascii="Mangal" w:hAnsi="Mangal" w:cs="Mangal" w:hint="cs"/>
          <w:color w:val="212121"/>
          <w:sz w:val="12"/>
          <w:szCs w:val="12"/>
          <w:cs/>
        </w:rPr>
        <w:t xml:space="preserve">करने की </w:t>
      </w:r>
      <w:r w:rsidRPr="00300C92">
        <w:rPr>
          <w:rFonts w:ascii="inherit" w:hAnsi="inherit" w:cs="Mangal" w:hint="cs"/>
          <w:color w:val="212121"/>
          <w:sz w:val="12"/>
          <w:szCs w:val="12"/>
          <w:cs/>
        </w:rPr>
        <w:t xml:space="preserve">अनुमति </w:t>
      </w:r>
      <w:r w:rsidRPr="00300C92">
        <w:rPr>
          <w:rFonts w:ascii="Mangal" w:hAnsi="Mangal" w:cs="Mangal" w:hint="cs"/>
          <w:color w:val="212121"/>
          <w:sz w:val="12"/>
          <w:szCs w:val="12"/>
          <w:cs/>
        </w:rPr>
        <w:t xml:space="preserve">प्रदान किया गया </w:t>
      </w:r>
      <w:r w:rsidRPr="00300C92">
        <w:rPr>
          <w:rFonts w:ascii="inherit" w:hAnsi="inherit" w:cs="Mangal" w:hint="cs"/>
          <w:color w:val="212121"/>
          <w:sz w:val="12"/>
          <w:szCs w:val="12"/>
          <w:cs/>
        </w:rPr>
        <w:t>है।</w:t>
      </w:r>
      <w:r w:rsidRPr="00300C92">
        <w:rPr>
          <w:rFonts w:cstheme="minorBidi" w:hint="cs"/>
          <w:sz w:val="12"/>
          <w:szCs w:val="12"/>
          <w:cs/>
        </w:rPr>
        <w:t xml:space="preserve"> </w:t>
      </w:r>
      <w:r w:rsidRPr="00300C92">
        <w:rPr>
          <w:rFonts w:ascii="Arial" w:hAnsi="Arial" w:cs="Mangal"/>
          <w:color w:val="212121"/>
          <w:sz w:val="12"/>
          <w:szCs w:val="12"/>
          <w:shd w:val="clear" w:color="auto" w:fill="FFFFFF"/>
          <w:cs/>
        </w:rPr>
        <w:t>हालांकि</w:t>
      </w:r>
      <w:r w:rsidRPr="00300C92">
        <w:rPr>
          <w:rFonts w:ascii="Arial" w:hAnsi="Arial" w:cs="Mangal" w:hint="cs"/>
          <w:color w:val="212121"/>
          <w:sz w:val="12"/>
          <w:szCs w:val="12"/>
          <w:shd w:val="clear" w:color="auto" w:fill="FFFFFF"/>
        </w:rPr>
        <w:t>,</w:t>
      </w:r>
      <w:r w:rsidR="000B6D9E" w:rsidRPr="00300C92">
        <w:rPr>
          <w:rFonts w:ascii="Arial" w:hAnsi="Arial" w:cs="Mangal"/>
          <w:color w:val="212121"/>
          <w:sz w:val="12"/>
          <w:szCs w:val="12"/>
          <w:shd w:val="clear" w:color="auto" w:fill="FFFFFF"/>
          <w:cs/>
        </w:rPr>
        <w:t xml:space="preserve"> इस</w:t>
      </w:r>
      <w:r w:rsidR="000B6D9E" w:rsidRPr="00300C92">
        <w:rPr>
          <w:rFonts w:ascii="Arial" w:hAnsi="Arial" w:cs="Mangal" w:hint="cs"/>
          <w:color w:val="212121"/>
          <w:sz w:val="12"/>
          <w:szCs w:val="12"/>
          <w:shd w:val="clear" w:color="auto" w:fill="FFFFFF"/>
          <w:cs/>
        </w:rPr>
        <w:t xml:space="preserve"> </w:t>
      </w:r>
      <w:r w:rsidR="000B6D9E" w:rsidRPr="00300C92">
        <w:rPr>
          <w:rFonts w:ascii="Mangal" w:hAnsi="Mangal" w:cs="Mangal" w:hint="cs"/>
          <w:color w:val="212121"/>
          <w:sz w:val="12"/>
          <w:szCs w:val="12"/>
          <w:shd w:val="clear" w:color="auto" w:fill="FFFFFF"/>
          <w:cs/>
        </w:rPr>
        <w:t xml:space="preserve">कारण </w:t>
      </w:r>
      <w:r w:rsidRPr="00300C92">
        <w:rPr>
          <w:rFonts w:ascii="Arial" w:hAnsi="Arial" w:cs="Mangal"/>
          <w:color w:val="212121"/>
          <w:sz w:val="12"/>
          <w:szCs w:val="12"/>
          <w:shd w:val="clear" w:color="auto" w:fill="FFFFFF"/>
          <w:cs/>
        </w:rPr>
        <w:t xml:space="preserve">कोई अतिरिक्त भुगतान </w:t>
      </w:r>
      <w:r w:rsidRPr="00300C92">
        <w:rPr>
          <w:rFonts w:ascii="Mangal" w:hAnsi="Mangal" w:cs="Mangal" w:hint="cs"/>
          <w:color w:val="212121"/>
          <w:sz w:val="12"/>
          <w:szCs w:val="12"/>
          <w:shd w:val="clear" w:color="auto" w:fill="FFFFFF"/>
          <w:cs/>
        </w:rPr>
        <w:t>नहीं किया जाएगा</w:t>
      </w:r>
      <w:r w:rsidR="000B6D9E" w:rsidRPr="00300C92">
        <w:rPr>
          <w:rFonts w:ascii="Mangal" w:hAnsi="Mangal" w:cs="Mangal" w:hint="cs"/>
          <w:color w:val="212121"/>
          <w:sz w:val="12"/>
          <w:szCs w:val="12"/>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D33114" w:rsidP="004D100F">
      <w:pPr>
        <w:pStyle w:val="HTMLPreformatted"/>
        <w:jc w:val="both"/>
        <w:rPr>
          <w:rFonts w:ascii="Arial Unicode MS" w:eastAsia="Arial Unicode MS" w:hAnsi="Arial Unicode MS" w:cs="Arial Unicode MS"/>
          <w:sz w:val="14"/>
          <w:szCs w:val="14"/>
        </w:rPr>
      </w:pPr>
      <w:r>
        <w:rPr>
          <w:rFonts w:ascii="Arial Unicode MS" w:eastAsia="Arial Unicode MS" w:hAnsi="Arial Unicode MS" w:cs="Arial Unicode MS"/>
          <w:sz w:val="14"/>
          <w:szCs w:val="14"/>
        </w:rPr>
        <w:t xml:space="preserve"> </w:t>
      </w: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Pr="001D2E26">
        <w:rPr>
          <w:rFonts w:ascii="Arial Unicode MS" w:eastAsia="Arial Unicode MS" w:hAnsi="Arial Unicode MS" w:cs="Arial Unicode MS" w:hint="cs"/>
          <w:b/>
          <w:bCs/>
          <w:color w:val="000000"/>
          <w:sz w:val="16"/>
          <w:szCs w:val="16"/>
          <w:cs/>
          <w:lang w:bidi="hi-IN"/>
        </w:rPr>
        <w:t xml:space="preserve">प्रशासन नियंत्रक </w:t>
      </w:r>
    </w:p>
    <w:p w:rsidR="00A955F7" w:rsidRDefault="00A955F7" w:rsidP="00A955F7">
      <w:pPr>
        <w:pStyle w:val="HTMLPreformatted"/>
        <w:shd w:val="clear" w:color="auto" w:fill="FFFFFF"/>
        <w:rPr>
          <w:rFonts w:ascii="inherit" w:hAnsi="inherit"/>
          <w:color w:val="212121"/>
        </w:rPr>
      </w:pPr>
    </w:p>
    <w:sectPr w:rsid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5810"/>
    <w:multiLevelType w:val="hybridMultilevel"/>
    <w:tmpl w:val="E8825E12"/>
    <w:lvl w:ilvl="0" w:tplc="40090011">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1A1F78"/>
    <w:multiLevelType w:val="hybridMultilevel"/>
    <w:tmpl w:val="46D01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C473041"/>
    <w:multiLevelType w:val="hybridMultilevel"/>
    <w:tmpl w:val="EF9A7B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951B0"/>
    <w:multiLevelType w:val="hybridMultilevel"/>
    <w:tmpl w:val="56E4CC2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544C64"/>
    <w:multiLevelType w:val="hybridMultilevel"/>
    <w:tmpl w:val="16E49D9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3146F30"/>
    <w:multiLevelType w:val="hybridMultilevel"/>
    <w:tmpl w:val="B8B8E244"/>
    <w:lvl w:ilvl="0" w:tplc="6D46A23E">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2">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BA01792"/>
    <w:multiLevelType w:val="hybridMultilevel"/>
    <w:tmpl w:val="896C702A"/>
    <w:lvl w:ilvl="0" w:tplc="112639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941EDC"/>
    <w:multiLevelType w:val="hybridMultilevel"/>
    <w:tmpl w:val="20D4D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
  </w:num>
  <w:num w:numId="3">
    <w:abstractNumId w:val="12"/>
  </w:num>
  <w:num w:numId="4">
    <w:abstractNumId w:val="9"/>
  </w:num>
  <w:num w:numId="5">
    <w:abstractNumId w:val="13"/>
  </w:num>
  <w:num w:numId="6">
    <w:abstractNumId w:val="2"/>
  </w:num>
  <w:num w:numId="7">
    <w:abstractNumId w:val="17"/>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0"/>
  </w:num>
  <w:num w:numId="13">
    <w:abstractNumId w:val="4"/>
  </w:num>
  <w:num w:numId="14">
    <w:abstractNumId w:val="16"/>
  </w:num>
  <w:num w:numId="15">
    <w:abstractNumId w:val="15"/>
  </w:num>
  <w:num w:numId="16">
    <w:abstractNumId w:val="8"/>
  </w:num>
  <w:num w:numId="17">
    <w:abstractNumId w:val="7"/>
  </w:num>
  <w:num w:numId="18">
    <w:abstractNumId w:val="11"/>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23F9D"/>
    <w:rsid w:val="00036CEE"/>
    <w:rsid w:val="000423A6"/>
    <w:rsid w:val="000440BD"/>
    <w:rsid w:val="00052FEB"/>
    <w:rsid w:val="00071E4E"/>
    <w:rsid w:val="000A7175"/>
    <w:rsid w:val="000B6CDA"/>
    <w:rsid w:val="000B6D9E"/>
    <w:rsid w:val="000C152F"/>
    <w:rsid w:val="000E13F8"/>
    <w:rsid w:val="000E2DF6"/>
    <w:rsid w:val="000E3052"/>
    <w:rsid w:val="000E716A"/>
    <w:rsid w:val="000F4093"/>
    <w:rsid w:val="00103B1E"/>
    <w:rsid w:val="00103F17"/>
    <w:rsid w:val="001244B1"/>
    <w:rsid w:val="00143CA7"/>
    <w:rsid w:val="001634B3"/>
    <w:rsid w:val="001668D8"/>
    <w:rsid w:val="0018275F"/>
    <w:rsid w:val="00183BF4"/>
    <w:rsid w:val="001946CE"/>
    <w:rsid w:val="001A1A51"/>
    <w:rsid w:val="001B76F4"/>
    <w:rsid w:val="001C235D"/>
    <w:rsid w:val="001D2E26"/>
    <w:rsid w:val="001E33F4"/>
    <w:rsid w:val="001E4E48"/>
    <w:rsid w:val="001F05FB"/>
    <w:rsid w:val="001F3CBC"/>
    <w:rsid w:val="002000D1"/>
    <w:rsid w:val="00200D2F"/>
    <w:rsid w:val="00207841"/>
    <w:rsid w:val="002119F9"/>
    <w:rsid w:val="00216E86"/>
    <w:rsid w:val="00222C31"/>
    <w:rsid w:val="00247D91"/>
    <w:rsid w:val="00253756"/>
    <w:rsid w:val="002608CF"/>
    <w:rsid w:val="002623B4"/>
    <w:rsid w:val="0029248F"/>
    <w:rsid w:val="002C416A"/>
    <w:rsid w:val="002D7BAC"/>
    <w:rsid w:val="00300C92"/>
    <w:rsid w:val="00304CD7"/>
    <w:rsid w:val="00312678"/>
    <w:rsid w:val="00323D61"/>
    <w:rsid w:val="003400DD"/>
    <w:rsid w:val="003410DB"/>
    <w:rsid w:val="00351170"/>
    <w:rsid w:val="00365036"/>
    <w:rsid w:val="003709E6"/>
    <w:rsid w:val="0037285D"/>
    <w:rsid w:val="00390A53"/>
    <w:rsid w:val="003A4228"/>
    <w:rsid w:val="003A4349"/>
    <w:rsid w:val="003A5D12"/>
    <w:rsid w:val="003A62AC"/>
    <w:rsid w:val="003B10D5"/>
    <w:rsid w:val="003B2F62"/>
    <w:rsid w:val="003F072D"/>
    <w:rsid w:val="00404FC7"/>
    <w:rsid w:val="00410272"/>
    <w:rsid w:val="00422CB3"/>
    <w:rsid w:val="0042591C"/>
    <w:rsid w:val="00457F92"/>
    <w:rsid w:val="004770C6"/>
    <w:rsid w:val="00477F8A"/>
    <w:rsid w:val="0049779F"/>
    <w:rsid w:val="004A26B2"/>
    <w:rsid w:val="004A2AF1"/>
    <w:rsid w:val="004A58E8"/>
    <w:rsid w:val="004D100F"/>
    <w:rsid w:val="004F0A1F"/>
    <w:rsid w:val="004F2022"/>
    <w:rsid w:val="00507AA1"/>
    <w:rsid w:val="00510607"/>
    <w:rsid w:val="0053514B"/>
    <w:rsid w:val="005403F6"/>
    <w:rsid w:val="005550EB"/>
    <w:rsid w:val="005568F1"/>
    <w:rsid w:val="005654D8"/>
    <w:rsid w:val="005864C6"/>
    <w:rsid w:val="00595368"/>
    <w:rsid w:val="005A346B"/>
    <w:rsid w:val="005C2490"/>
    <w:rsid w:val="005C28BF"/>
    <w:rsid w:val="005C6ED9"/>
    <w:rsid w:val="005D3417"/>
    <w:rsid w:val="005E3105"/>
    <w:rsid w:val="0060254C"/>
    <w:rsid w:val="00602A74"/>
    <w:rsid w:val="00603F26"/>
    <w:rsid w:val="00604709"/>
    <w:rsid w:val="00625353"/>
    <w:rsid w:val="00633D3F"/>
    <w:rsid w:val="006346A2"/>
    <w:rsid w:val="00645402"/>
    <w:rsid w:val="00666B93"/>
    <w:rsid w:val="00690E55"/>
    <w:rsid w:val="006A3099"/>
    <w:rsid w:val="006B6521"/>
    <w:rsid w:val="006C2F8F"/>
    <w:rsid w:val="006C474B"/>
    <w:rsid w:val="006D6B11"/>
    <w:rsid w:val="00714AFB"/>
    <w:rsid w:val="007213F3"/>
    <w:rsid w:val="007426F9"/>
    <w:rsid w:val="00747E29"/>
    <w:rsid w:val="00753A39"/>
    <w:rsid w:val="007648A4"/>
    <w:rsid w:val="00765DB0"/>
    <w:rsid w:val="00771291"/>
    <w:rsid w:val="007770C8"/>
    <w:rsid w:val="007A1030"/>
    <w:rsid w:val="007B45D2"/>
    <w:rsid w:val="007D367F"/>
    <w:rsid w:val="007E5409"/>
    <w:rsid w:val="007E6955"/>
    <w:rsid w:val="007F0FC0"/>
    <w:rsid w:val="007F4ED0"/>
    <w:rsid w:val="008133B5"/>
    <w:rsid w:val="00816BEE"/>
    <w:rsid w:val="0081707C"/>
    <w:rsid w:val="008307B0"/>
    <w:rsid w:val="00832CDA"/>
    <w:rsid w:val="0083411D"/>
    <w:rsid w:val="0083444D"/>
    <w:rsid w:val="00870752"/>
    <w:rsid w:val="008B6D7A"/>
    <w:rsid w:val="008D4CAD"/>
    <w:rsid w:val="008E030F"/>
    <w:rsid w:val="008E1F5D"/>
    <w:rsid w:val="008E70F6"/>
    <w:rsid w:val="0090664D"/>
    <w:rsid w:val="0090713D"/>
    <w:rsid w:val="0091136E"/>
    <w:rsid w:val="00921A2C"/>
    <w:rsid w:val="00927634"/>
    <w:rsid w:val="009720B1"/>
    <w:rsid w:val="009A157A"/>
    <w:rsid w:val="009A6EA5"/>
    <w:rsid w:val="009C3E62"/>
    <w:rsid w:val="009D3545"/>
    <w:rsid w:val="009D5CF6"/>
    <w:rsid w:val="009E5138"/>
    <w:rsid w:val="009E5529"/>
    <w:rsid w:val="009F103B"/>
    <w:rsid w:val="009F17BC"/>
    <w:rsid w:val="00A20523"/>
    <w:rsid w:val="00A441DD"/>
    <w:rsid w:val="00A53E27"/>
    <w:rsid w:val="00A65D8F"/>
    <w:rsid w:val="00A6737C"/>
    <w:rsid w:val="00A727D4"/>
    <w:rsid w:val="00A81341"/>
    <w:rsid w:val="00A84095"/>
    <w:rsid w:val="00A955F7"/>
    <w:rsid w:val="00AC23F8"/>
    <w:rsid w:val="00AD4076"/>
    <w:rsid w:val="00AD5F58"/>
    <w:rsid w:val="00AD7C63"/>
    <w:rsid w:val="00AF1C9F"/>
    <w:rsid w:val="00AF42EA"/>
    <w:rsid w:val="00AF474E"/>
    <w:rsid w:val="00B01146"/>
    <w:rsid w:val="00B1307F"/>
    <w:rsid w:val="00B238A0"/>
    <w:rsid w:val="00B700B2"/>
    <w:rsid w:val="00B758CC"/>
    <w:rsid w:val="00B77FF8"/>
    <w:rsid w:val="00B875FF"/>
    <w:rsid w:val="00B900F1"/>
    <w:rsid w:val="00B9273F"/>
    <w:rsid w:val="00BA2946"/>
    <w:rsid w:val="00BA51B9"/>
    <w:rsid w:val="00BA5B0F"/>
    <w:rsid w:val="00BB2F2A"/>
    <w:rsid w:val="00BE1445"/>
    <w:rsid w:val="00BE22F6"/>
    <w:rsid w:val="00C25328"/>
    <w:rsid w:val="00C32C48"/>
    <w:rsid w:val="00C45F53"/>
    <w:rsid w:val="00C61DDD"/>
    <w:rsid w:val="00C73839"/>
    <w:rsid w:val="00C8414C"/>
    <w:rsid w:val="00C9050B"/>
    <w:rsid w:val="00CA6263"/>
    <w:rsid w:val="00CA6C90"/>
    <w:rsid w:val="00CB1E34"/>
    <w:rsid w:val="00CC1836"/>
    <w:rsid w:val="00CC277D"/>
    <w:rsid w:val="00CD1A39"/>
    <w:rsid w:val="00CD5F81"/>
    <w:rsid w:val="00D0280C"/>
    <w:rsid w:val="00D057A9"/>
    <w:rsid w:val="00D14759"/>
    <w:rsid w:val="00D21EE5"/>
    <w:rsid w:val="00D33114"/>
    <w:rsid w:val="00D50393"/>
    <w:rsid w:val="00D621F1"/>
    <w:rsid w:val="00D67183"/>
    <w:rsid w:val="00D77714"/>
    <w:rsid w:val="00D923EC"/>
    <w:rsid w:val="00D95067"/>
    <w:rsid w:val="00D96E68"/>
    <w:rsid w:val="00DA0AAA"/>
    <w:rsid w:val="00DA114A"/>
    <w:rsid w:val="00DA32A8"/>
    <w:rsid w:val="00DA4EEC"/>
    <w:rsid w:val="00DB2168"/>
    <w:rsid w:val="00DB44B9"/>
    <w:rsid w:val="00DC09A8"/>
    <w:rsid w:val="00DC1B96"/>
    <w:rsid w:val="00DF4EB8"/>
    <w:rsid w:val="00E00D35"/>
    <w:rsid w:val="00E25249"/>
    <w:rsid w:val="00E2688D"/>
    <w:rsid w:val="00E370BD"/>
    <w:rsid w:val="00E4549E"/>
    <w:rsid w:val="00E56A1F"/>
    <w:rsid w:val="00E56AC8"/>
    <w:rsid w:val="00E62A07"/>
    <w:rsid w:val="00E64D03"/>
    <w:rsid w:val="00E65472"/>
    <w:rsid w:val="00E74EE5"/>
    <w:rsid w:val="00E950D2"/>
    <w:rsid w:val="00E95AB2"/>
    <w:rsid w:val="00E96195"/>
    <w:rsid w:val="00EA1794"/>
    <w:rsid w:val="00EB06C8"/>
    <w:rsid w:val="00EC180D"/>
    <w:rsid w:val="00EC5843"/>
    <w:rsid w:val="00EE2FAB"/>
    <w:rsid w:val="00F13798"/>
    <w:rsid w:val="00F24050"/>
    <w:rsid w:val="00F350BA"/>
    <w:rsid w:val="00F35A72"/>
    <w:rsid w:val="00F51DCB"/>
    <w:rsid w:val="00F57255"/>
    <w:rsid w:val="00F57EBB"/>
    <w:rsid w:val="00F65121"/>
    <w:rsid w:val="00F735EB"/>
    <w:rsid w:val="00F73B84"/>
    <w:rsid w:val="00F751F5"/>
    <w:rsid w:val="00F76982"/>
    <w:rsid w:val="00F9348E"/>
    <w:rsid w:val="00FA071D"/>
    <w:rsid w:val="00FA44B3"/>
    <w:rsid w:val="00FA5FD5"/>
    <w:rsid w:val="00FB1034"/>
    <w:rsid w:val="00FB3DAB"/>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2825560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205144749">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1136</TotalTime>
  <Pages>2</Pages>
  <Words>1597</Words>
  <Characters>9104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139</cp:revision>
  <cp:lastPrinted>2016-02-22T08:01:00Z</cp:lastPrinted>
  <dcterms:created xsi:type="dcterms:W3CDTF">2013-04-23T10:14:00Z</dcterms:created>
  <dcterms:modified xsi:type="dcterms:W3CDTF">2016-11-30T09:23:00Z</dcterms:modified>
</cp:coreProperties>
</file>